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7D9" w:rsidRDefault="00C207D9" w:rsidP="008E69E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622044" cy="6800850"/>
            <wp:effectExtent l="0" t="0" r="0" b="0"/>
            <wp:docPr id="1" name="Рисунок 1" descr="\\Nas\обмен\Сатарина\сканы в фото\сад 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s\обмен\Сатарина\сканы в фото\сад 1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2044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7D9" w:rsidRDefault="00C207D9" w:rsidP="008E69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709" w:type="dxa"/>
        <w:tblLook w:val="04A0"/>
      </w:tblPr>
      <w:tblGrid>
        <w:gridCol w:w="2943"/>
        <w:gridCol w:w="3402"/>
        <w:gridCol w:w="1843"/>
        <w:gridCol w:w="2552"/>
        <w:gridCol w:w="2268"/>
        <w:gridCol w:w="1701"/>
      </w:tblGrid>
      <w:tr w:rsidR="00593698" w:rsidTr="00593698">
        <w:trPr>
          <w:trHeight w:val="282"/>
        </w:trPr>
        <w:tc>
          <w:tcPr>
            <w:tcW w:w="2943" w:type="dxa"/>
          </w:tcPr>
          <w:p w:rsidR="00593698" w:rsidRPr="00847D52" w:rsidRDefault="00593698" w:rsidP="00593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47D52"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</w:p>
        </w:tc>
        <w:tc>
          <w:tcPr>
            <w:tcW w:w="3402" w:type="dxa"/>
          </w:tcPr>
          <w:p w:rsidR="00593698" w:rsidRPr="00847D52" w:rsidRDefault="00593698" w:rsidP="00593698">
            <w:pPr>
              <w:tabs>
                <w:tab w:val="left" w:pos="0"/>
                <w:tab w:val="left" w:pos="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3698" w:rsidRPr="00847D52" w:rsidRDefault="00593698" w:rsidP="00A71D5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93698" w:rsidRPr="00847D52" w:rsidRDefault="00593698" w:rsidP="00593698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3698" w:rsidRPr="00847D52" w:rsidRDefault="00593698" w:rsidP="00593698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3698" w:rsidRPr="00847D52" w:rsidRDefault="00593698" w:rsidP="00A71D5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698" w:rsidTr="00593698">
        <w:trPr>
          <w:trHeight w:val="1700"/>
        </w:trPr>
        <w:tc>
          <w:tcPr>
            <w:tcW w:w="2943" w:type="dxa"/>
          </w:tcPr>
          <w:p w:rsidR="00593698" w:rsidRPr="00847D52" w:rsidRDefault="00593698" w:rsidP="00593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D52">
              <w:rPr>
                <w:rFonts w:ascii="Times New Roman" w:hAnsi="Times New Roman" w:cs="Times New Roman"/>
                <w:sz w:val="24"/>
                <w:szCs w:val="24"/>
              </w:rPr>
              <w:t>Не размещена актуальная информация  (отчет) о поступлении финансовых и материальных средств и об их расходовании по итогам финансового года.</w:t>
            </w:r>
          </w:p>
        </w:tc>
        <w:tc>
          <w:tcPr>
            <w:tcW w:w="3402" w:type="dxa"/>
          </w:tcPr>
          <w:p w:rsidR="00593698" w:rsidRPr="00847D52" w:rsidRDefault="00593698" w:rsidP="00593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D52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актуальная информация  (отчет) о поступлении финансовых и материальных средств и об их расходовании по итогам финансового года.</w:t>
            </w:r>
          </w:p>
        </w:tc>
        <w:tc>
          <w:tcPr>
            <w:tcW w:w="1843" w:type="dxa"/>
          </w:tcPr>
          <w:p w:rsidR="00593698" w:rsidRPr="00847D52" w:rsidRDefault="00593698" w:rsidP="00A71D57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47D5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Декабрь 202</w:t>
            </w:r>
            <w:r w:rsidR="00A71D57" w:rsidRPr="00847D52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Pr="00847D52">
              <w:rPr>
                <w:rFonts w:ascii="Times New Roman" w:eastAsiaTheme="minorEastAsia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</w:tcPr>
          <w:p w:rsidR="00593698" w:rsidRPr="00847D52" w:rsidRDefault="00593698" w:rsidP="00593698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47D52">
              <w:rPr>
                <w:rFonts w:ascii="Times New Roman" w:eastAsiaTheme="minorEastAsia" w:hAnsi="Times New Roman" w:cs="Times New Roman"/>
                <w:sz w:val="24"/>
                <w:szCs w:val="24"/>
              </w:rPr>
              <w:t>Заведующий МБДОУ Лысенко О.Н.</w:t>
            </w:r>
          </w:p>
        </w:tc>
        <w:tc>
          <w:tcPr>
            <w:tcW w:w="2268" w:type="dxa"/>
          </w:tcPr>
          <w:p w:rsidR="00593698" w:rsidRPr="00847D52" w:rsidRDefault="00593698" w:rsidP="00593698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47D52">
              <w:rPr>
                <w:rFonts w:ascii="Times New Roman" w:eastAsiaTheme="minorEastAsia" w:hAnsi="Times New Roman" w:cs="Times New Roman"/>
                <w:sz w:val="24"/>
                <w:szCs w:val="24"/>
              </w:rPr>
              <w:t>Устранено</w:t>
            </w:r>
          </w:p>
        </w:tc>
        <w:tc>
          <w:tcPr>
            <w:tcW w:w="1701" w:type="dxa"/>
          </w:tcPr>
          <w:p w:rsidR="00593698" w:rsidRPr="00847D52" w:rsidRDefault="00A71D57" w:rsidP="00A71D5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7D52">
              <w:rPr>
                <w:rFonts w:ascii="Times New Roman" w:hAnsi="Times New Roman" w:cs="Times New Roman"/>
                <w:sz w:val="24"/>
                <w:szCs w:val="24"/>
              </w:rPr>
              <w:t>Декабрь  2021г.</w:t>
            </w:r>
          </w:p>
        </w:tc>
      </w:tr>
      <w:tr w:rsidR="00593698" w:rsidTr="00593698">
        <w:trPr>
          <w:trHeight w:val="419"/>
        </w:trPr>
        <w:tc>
          <w:tcPr>
            <w:tcW w:w="14709" w:type="dxa"/>
            <w:gridSpan w:val="6"/>
          </w:tcPr>
          <w:p w:rsidR="00593698" w:rsidRPr="00593698" w:rsidRDefault="00593698" w:rsidP="0059369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93698">
              <w:rPr>
                <w:rFonts w:ascii="Times New Roman" w:hAnsi="Times New Roman" w:cs="Times New Roman"/>
                <w:b/>
                <w:sz w:val="24"/>
                <w:szCs w:val="24"/>
              </w:rPr>
              <w:t>. Показатели, характеризующие комфортность условий, в которых осуществляется образовательная деятель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r w:rsidRPr="00593698">
              <w:rPr>
                <w:rFonts w:ascii="Times New Roman" w:hAnsi="Times New Roman" w:cs="Times New Roman"/>
                <w:b/>
                <w:sz w:val="24"/>
                <w:szCs w:val="24"/>
              </w:rPr>
              <w:t>сть</w:t>
            </w:r>
          </w:p>
        </w:tc>
      </w:tr>
      <w:tr w:rsidR="00593698" w:rsidTr="00593698">
        <w:trPr>
          <w:trHeight w:val="255"/>
        </w:trPr>
        <w:tc>
          <w:tcPr>
            <w:tcW w:w="2943" w:type="dxa"/>
          </w:tcPr>
          <w:p w:rsidR="00593698" w:rsidRPr="004B6DFC" w:rsidRDefault="00593698" w:rsidP="00593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3402" w:type="dxa"/>
          </w:tcPr>
          <w:p w:rsidR="00593698" w:rsidRPr="00BE57D1" w:rsidRDefault="00593698" w:rsidP="008E69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593698" w:rsidRPr="00BE57D1" w:rsidRDefault="00593698" w:rsidP="008E69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593698" w:rsidRPr="00BE57D1" w:rsidRDefault="00593698" w:rsidP="008E69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3698" w:rsidRPr="00BE57D1" w:rsidRDefault="00593698" w:rsidP="00484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93698" w:rsidRPr="00BE57D1" w:rsidRDefault="00593698" w:rsidP="008E69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3698" w:rsidTr="00593698">
        <w:trPr>
          <w:trHeight w:val="391"/>
        </w:trPr>
        <w:tc>
          <w:tcPr>
            <w:tcW w:w="14709" w:type="dxa"/>
            <w:gridSpan w:val="6"/>
          </w:tcPr>
          <w:p w:rsidR="00593698" w:rsidRPr="00BE57D1" w:rsidRDefault="00593698" w:rsidP="0059369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5936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  <w:r w:rsidRPr="008D32EC">
              <w:rPr>
                <w:rFonts w:ascii="Times New Roman" w:hAnsi="Times New Roman" w:cs="Times New Roman"/>
                <w:b/>
                <w:sz w:val="24"/>
                <w:szCs w:val="24"/>
              </w:rPr>
              <w:t>, характеризующие доступность образовательной деятельности для инвалидов</w:t>
            </w:r>
          </w:p>
        </w:tc>
      </w:tr>
      <w:tr w:rsidR="00593698" w:rsidTr="00A71D57">
        <w:trPr>
          <w:trHeight w:val="1133"/>
        </w:trPr>
        <w:tc>
          <w:tcPr>
            <w:tcW w:w="2943" w:type="dxa"/>
          </w:tcPr>
          <w:p w:rsidR="00593698" w:rsidRPr="00847D52" w:rsidRDefault="00593698" w:rsidP="00A71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D52">
              <w:rPr>
                <w:rFonts w:ascii="Times New Roman" w:hAnsi="Times New Roman" w:cs="Times New Roman"/>
                <w:sz w:val="24"/>
                <w:szCs w:val="24"/>
              </w:rPr>
              <w:t>Отсутствие оборудования входных групп пандусами / подъемными платформами.</w:t>
            </w:r>
          </w:p>
        </w:tc>
        <w:tc>
          <w:tcPr>
            <w:tcW w:w="3402" w:type="dxa"/>
          </w:tcPr>
          <w:p w:rsidR="00593698" w:rsidRPr="00847D52" w:rsidRDefault="00593698" w:rsidP="00DC6A28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47D52">
              <w:rPr>
                <w:rFonts w:ascii="Times New Roman" w:eastAsiaTheme="minorEastAsia" w:hAnsi="Times New Roman" w:cs="Times New Roman"/>
                <w:sz w:val="24"/>
                <w:szCs w:val="24"/>
              </w:rPr>
              <w:t>Оборудование  входных групп пандусами не требуется, так как  входная группа не имеет ступеней.</w:t>
            </w:r>
          </w:p>
        </w:tc>
        <w:tc>
          <w:tcPr>
            <w:tcW w:w="1843" w:type="dxa"/>
          </w:tcPr>
          <w:p w:rsidR="00593698" w:rsidRPr="00847D52" w:rsidRDefault="00593698" w:rsidP="00DC6A28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47D52">
              <w:rPr>
                <w:rFonts w:ascii="Times New Roman" w:eastAsiaTheme="minorEastAsia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2552" w:type="dxa"/>
          </w:tcPr>
          <w:p w:rsidR="00DC6A28" w:rsidRPr="00847D52" w:rsidRDefault="00593698" w:rsidP="00DC6A28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47D5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Заведующий </w:t>
            </w:r>
            <w:r w:rsidR="00DC6A28" w:rsidRPr="00847D52">
              <w:rPr>
                <w:rFonts w:ascii="Times New Roman" w:eastAsiaTheme="minorEastAsia" w:hAnsi="Times New Roman" w:cs="Times New Roman"/>
                <w:sz w:val="24"/>
                <w:szCs w:val="24"/>
              </w:rPr>
              <w:t>МБДОУ</w:t>
            </w:r>
          </w:p>
          <w:p w:rsidR="00593698" w:rsidRPr="00847D52" w:rsidRDefault="00593698" w:rsidP="00DC6A28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47D52">
              <w:rPr>
                <w:rFonts w:ascii="Times New Roman" w:eastAsiaTheme="minorEastAsia" w:hAnsi="Times New Roman" w:cs="Times New Roman"/>
                <w:sz w:val="24"/>
                <w:szCs w:val="24"/>
              </w:rPr>
              <w:t>Лысенко О.Н.</w:t>
            </w:r>
          </w:p>
        </w:tc>
        <w:tc>
          <w:tcPr>
            <w:tcW w:w="2268" w:type="dxa"/>
          </w:tcPr>
          <w:p w:rsidR="00593698" w:rsidRPr="00847D52" w:rsidRDefault="00593698" w:rsidP="00DC6A28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3698" w:rsidRPr="00847D52" w:rsidRDefault="00593698" w:rsidP="008E69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698" w:rsidTr="00593698">
        <w:trPr>
          <w:trHeight w:val="416"/>
        </w:trPr>
        <w:tc>
          <w:tcPr>
            <w:tcW w:w="2943" w:type="dxa"/>
          </w:tcPr>
          <w:p w:rsidR="00593698" w:rsidRPr="00847D52" w:rsidRDefault="00593698" w:rsidP="00A71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D52">
              <w:rPr>
                <w:rFonts w:ascii="Times New Roman" w:hAnsi="Times New Roman" w:cs="Times New Roman"/>
                <w:sz w:val="24"/>
                <w:szCs w:val="24"/>
              </w:rPr>
              <w:t>Отсутствие выделенных стоянок для автотранспортных средств инвалидов.</w:t>
            </w:r>
          </w:p>
        </w:tc>
        <w:tc>
          <w:tcPr>
            <w:tcW w:w="3402" w:type="dxa"/>
          </w:tcPr>
          <w:p w:rsidR="00593698" w:rsidRPr="00847D52" w:rsidRDefault="00DC6A28" w:rsidP="00B90F6A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47D52">
              <w:rPr>
                <w:rFonts w:ascii="Times New Roman" w:hAnsi="Times New Roman" w:cs="Times New Roman"/>
                <w:sz w:val="24"/>
                <w:szCs w:val="24"/>
              </w:rPr>
              <w:t xml:space="preserve">Ходатайствовать перед </w:t>
            </w:r>
            <w:r w:rsidR="00B90F6A" w:rsidRPr="00847D5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r w:rsidRPr="00847D52">
              <w:rPr>
                <w:rFonts w:ascii="Times New Roman" w:hAnsi="Times New Roman" w:cs="Times New Roman"/>
                <w:sz w:val="24"/>
                <w:szCs w:val="24"/>
              </w:rPr>
              <w:t>Пролетарск</w:t>
            </w:r>
            <w:r w:rsidR="00B90F6A" w:rsidRPr="00847D5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47D52">
              <w:rPr>
                <w:rFonts w:ascii="Times New Roman" w:hAnsi="Times New Roman" w:cs="Times New Roman"/>
                <w:sz w:val="24"/>
                <w:szCs w:val="24"/>
              </w:rPr>
              <w:t xml:space="preserve"> городск</w:t>
            </w:r>
            <w:r w:rsidR="00B90F6A" w:rsidRPr="00847D52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847D52">
              <w:rPr>
                <w:rFonts w:ascii="Times New Roman" w:hAnsi="Times New Roman" w:cs="Times New Roman"/>
                <w:sz w:val="24"/>
                <w:szCs w:val="24"/>
              </w:rPr>
              <w:t>поселени</w:t>
            </w:r>
            <w:r w:rsidR="00B90F6A" w:rsidRPr="00847D5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47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F6A" w:rsidRPr="00847D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7D52">
              <w:rPr>
                <w:rFonts w:ascii="Times New Roman" w:hAnsi="Times New Roman" w:cs="Times New Roman"/>
                <w:sz w:val="24"/>
                <w:szCs w:val="24"/>
              </w:rPr>
              <w:t xml:space="preserve"> выделени</w:t>
            </w:r>
            <w:r w:rsidR="00B90F6A" w:rsidRPr="00847D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47D52">
              <w:rPr>
                <w:rFonts w:ascii="Times New Roman" w:hAnsi="Times New Roman" w:cs="Times New Roman"/>
                <w:sz w:val="24"/>
                <w:szCs w:val="24"/>
              </w:rPr>
              <w:t xml:space="preserve"> стоянок</w:t>
            </w:r>
            <w:r w:rsidR="00B90F6A" w:rsidRPr="00847D52">
              <w:rPr>
                <w:rFonts w:ascii="Times New Roman" w:hAnsi="Times New Roman" w:cs="Times New Roman"/>
                <w:sz w:val="24"/>
                <w:szCs w:val="24"/>
              </w:rPr>
              <w:t xml:space="preserve"> для автотранспортных средств инвалидов.</w:t>
            </w:r>
          </w:p>
        </w:tc>
        <w:tc>
          <w:tcPr>
            <w:tcW w:w="1843" w:type="dxa"/>
          </w:tcPr>
          <w:p w:rsidR="00593698" w:rsidRPr="00847D52" w:rsidRDefault="00593698" w:rsidP="00DC6A28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47D52">
              <w:rPr>
                <w:rFonts w:ascii="Times New Roman" w:eastAsiaTheme="minorEastAsia" w:hAnsi="Times New Roman" w:cs="Times New Roman"/>
                <w:sz w:val="24"/>
                <w:szCs w:val="24"/>
              </w:rPr>
              <w:t>202</w:t>
            </w:r>
            <w:r w:rsidR="00DC6A28" w:rsidRPr="00847D5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</w:t>
            </w:r>
            <w:r w:rsidRPr="00847D52">
              <w:rPr>
                <w:rFonts w:ascii="Times New Roman" w:eastAsiaTheme="minorEastAsia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52" w:type="dxa"/>
          </w:tcPr>
          <w:p w:rsidR="00DC6A28" w:rsidRPr="00847D52" w:rsidRDefault="00593698" w:rsidP="00DC6A28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47D5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Заведующий </w:t>
            </w:r>
            <w:r w:rsidR="00DC6A28" w:rsidRPr="00847D52">
              <w:rPr>
                <w:rFonts w:ascii="Times New Roman" w:eastAsiaTheme="minorEastAsia" w:hAnsi="Times New Roman" w:cs="Times New Roman"/>
                <w:sz w:val="24"/>
                <w:szCs w:val="24"/>
              </w:rPr>
              <w:t>МБДОУ</w:t>
            </w:r>
          </w:p>
          <w:p w:rsidR="00593698" w:rsidRPr="00847D52" w:rsidRDefault="00593698" w:rsidP="00DC6A28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47D52">
              <w:rPr>
                <w:rFonts w:ascii="Times New Roman" w:eastAsiaTheme="minorEastAsia" w:hAnsi="Times New Roman" w:cs="Times New Roman"/>
                <w:sz w:val="24"/>
                <w:szCs w:val="24"/>
              </w:rPr>
              <w:t>Лысенко О.Н.</w:t>
            </w:r>
          </w:p>
        </w:tc>
        <w:tc>
          <w:tcPr>
            <w:tcW w:w="2268" w:type="dxa"/>
          </w:tcPr>
          <w:p w:rsidR="00593698" w:rsidRPr="00847D52" w:rsidRDefault="00DC6A28" w:rsidP="00DC6A28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47D52">
              <w:rPr>
                <w:rFonts w:ascii="Times New Roman" w:hAnsi="Times New Roman" w:cs="Times New Roman"/>
                <w:sz w:val="24"/>
                <w:szCs w:val="24"/>
              </w:rPr>
              <w:t>Выделение стоянки для автотранспортных средств инвалидов.</w:t>
            </w:r>
          </w:p>
        </w:tc>
        <w:tc>
          <w:tcPr>
            <w:tcW w:w="1701" w:type="dxa"/>
          </w:tcPr>
          <w:p w:rsidR="00593698" w:rsidRPr="00847D52" w:rsidRDefault="00DC6A28" w:rsidP="008E69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7D52">
              <w:rPr>
                <w:rFonts w:ascii="Times New Roman" w:hAnsi="Times New Roman" w:cs="Times New Roman"/>
                <w:sz w:val="24"/>
                <w:szCs w:val="24"/>
              </w:rPr>
              <w:t>В течение 2022 года</w:t>
            </w:r>
          </w:p>
        </w:tc>
      </w:tr>
      <w:tr w:rsidR="00593698" w:rsidTr="00593698">
        <w:trPr>
          <w:trHeight w:val="395"/>
        </w:trPr>
        <w:tc>
          <w:tcPr>
            <w:tcW w:w="2943" w:type="dxa"/>
          </w:tcPr>
          <w:p w:rsidR="00593698" w:rsidRPr="00847D52" w:rsidRDefault="00593698" w:rsidP="00DC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D52">
              <w:rPr>
                <w:rFonts w:ascii="Times New Roman" w:hAnsi="Times New Roman" w:cs="Times New Roman"/>
                <w:sz w:val="24"/>
                <w:szCs w:val="24"/>
              </w:rPr>
              <w:t>Отсутствие адаптированных лифтов, поручней, расширенных дверных проемов.</w:t>
            </w:r>
          </w:p>
        </w:tc>
        <w:tc>
          <w:tcPr>
            <w:tcW w:w="3402" w:type="dxa"/>
          </w:tcPr>
          <w:p w:rsidR="00593698" w:rsidRPr="00847D52" w:rsidRDefault="00593698" w:rsidP="00DC6A28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47D5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Планирование финансовых для проведения мероприятий по </w:t>
            </w:r>
            <w:r w:rsidR="00DC6A28" w:rsidRPr="00847D52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оборудованию </w:t>
            </w:r>
            <w:r w:rsidR="00DC6A28" w:rsidRPr="00847D52">
              <w:rPr>
                <w:rFonts w:ascii="Times New Roman" w:eastAsiaTheme="minorEastAsia" w:hAnsi="Times New Roman" w:cs="Times New Roman"/>
                <w:sz w:val="24"/>
                <w:szCs w:val="24"/>
              </w:rPr>
              <w:t>адаптированных лифтов, поручней, расширенных дверных проемов</w:t>
            </w:r>
            <w:r w:rsidRPr="00847D52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593698" w:rsidRPr="00847D52" w:rsidRDefault="00593698" w:rsidP="00DC6A28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47D52">
              <w:rPr>
                <w:rFonts w:ascii="Times New Roman" w:eastAsiaTheme="minorEastAsia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2552" w:type="dxa"/>
          </w:tcPr>
          <w:p w:rsidR="00593698" w:rsidRPr="00847D52" w:rsidRDefault="00593698" w:rsidP="00DC6A28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47D5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Заведующий </w:t>
            </w:r>
            <w:r w:rsidR="00DC6A28" w:rsidRPr="00847D5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МБДОУ </w:t>
            </w:r>
            <w:r w:rsidRPr="00847D52">
              <w:rPr>
                <w:rFonts w:ascii="Times New Roman" w:eastAsiaTheme="minorEastAsia" w:hAnsi="Times New Roman" w:cs="Times New Roman"/>
                <w:sz w:val="24"/>
                <w:szCs w:val="24"/>
              </w:rPr>
              <w:t>Лысенко О.Н.</w:t>
            </w:r>
          </w:p>
        </w:tc>
        <w:tc>
          <w:tcPr>
            <w:tcW w:w="2268" w:type="dxa"/>
          </w:tcPr>
          <w:p w:rsidR="00593698" w:rsidRPr="00847D52" w:rsidRDefault="00DC6A28" w:rsidP="00DC6A28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47D52">
              <w:rPr>
                <w:rFonts w:ascii="Times New Roman" w:hAnsi="Times New Roman" w:cs="Times New Roman"/>
                <w:sz w:val="24"/>
                <w:szCs w:val="24"/>
              </w:rPr>
              <w:t>Типовой проект одноэтажного здания не позволяет выполнить работы по установке адаптированных лифтов.</w:t>
            </w:r>
          </w:p>
        </w:tc>
        <w:tc>
          <w:tcPr>
            <w:tcW w:w="1701" w:type="dxa"/>
          </w:tcPr>
          <w:p w:rsidR="00593698" w:rsidRPr="00847D52" w:rsidRDefault="00593698" w:rsidP="008E69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698" w:rsidTr="00593698">
        <w:trPr>
          <w:trHeight w:val="395"/>
        </w:trPr>
        <w:tc>
          <w:tcPr>
            <w:tcW w:w="2943" w:type="dxa"/>
          </w:tcPr>
          <w:p w:rsidR="00593698" w:rsidRPr="00847D52" w:rsidRDefault="00593698" w:rsidP="00DC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D52">
              <w:rPr>
                <w:rFonts w:ascii="Times New Roman" w:hAnsi="Times New Roman" w:cs="Times New Roman"/>
                <w:sz w:val="24"/>
                <w:szCs w:val="24"/>
              </w:rPr>
              <w:t>Отсутствие сменных кресел-колясок.</w:t>
            </w:r>
          </w:p>
        </w:tc>
        <w:tc>
          <w:tcPr>
            <w:tcW w:w="3402" w:type="dxa"/>
          </w:tcPr>
          <w:p w:rsidR="00593698" w:rsidRPr="00847D52" w:rsidRDefault="00593698" w:rsidP="00DC6A28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47D5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Приобретения сменных кресел-колясок  </w:t>
            </w:r>
          </w:p>
        </w:tc>
        <w:tc>
          <w:tcPr>
            <w:tcW w:w="1843" w:type="dxa"/>
          </w:tcPr>
          <w:p w:rsidR="00593698" w:rsidRPr="00847D52" w:rsidRDefault="00593698" w:rsidP="00DC6A28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47D52">
              <w:rPr>
                <w:rFonts w:ascii="Times New Roman" w:eastAsiaTheme="minorEastAsia" w:hAnsi="Times New Roman" w:cs="Times New Roman"/>
                <w:sz w:val="24"/>
                <w:szCs w:val="24"/>
              </w:rPr>
              <w:t>Декабрь 2021г</w:t>
            </w:r>
          </w:p>
        </w:tc>
        <w:tc>
          <w:tcPr>
            <w:tcW w:w="2552" w:type="dxa"/>
          </w:tcPr>
          <w:p w:rsidR="00593698" w:rsidRPr="00847D52" w:rsidRDefault="00593698" w:rsidP="00DC6A28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47D5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Заведующий </w:t>
            </w:r>
            <w:r w:rsidR="00DC6A28" w:rsidRPr="00847D5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МБДОУ </w:t>
            </w:r>
            <w:r w:rsidRPr="00847D52">
              <w:rPr>
                <w:rFonts w:ascii="Times New Roman" w:eastAsiaTheme="minorEastAsia" w:hAnsi="Times New Roman" w:cs="Times New Roman"/>
                <w:sz w:val="24"/>
                <w:szCs w:val="24"/>
              </w:rPr>
              <w:t>Лысенко О.Н.</w:t>
            </w:r>
          </w:p>
        </w:tc>
        <w:tc>
          <w:tcPr>
            <w:tcW w:w="2268" w:type="dxa"/>
          </w:tcPr>
          <w:p w:rsidR="00593698" w:rsidRPr="00847D52" w:rsidRDefault="00593698" w:rsidP="00DC6A28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47D52">
              <w:rPr>
                <w:rFonts w:ascii="Times New Roman" w:eastAsiaTheme="minorEastAsia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701" w:type="dxa"/>
          </w:tcPr>
          <w:p w:rsidR="00593698" w:rsidRPr="00847D52" w:rsidRDefault="00593698" w:rsidP="008E69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698" w:rsidTr="00593698">
        <w:trPr>
          <w:trHeight w:val="395"/>
        </w:trPr>
        <w:tc>
          <w:tcPr>
            <w:tcW w:w="2943" w:type="dxa"/>
          </w:tcPr>
          <w:p w:rsidR="00593698" w:rsidRPr="00847D52" w:rsidRDefault="00593698" w:rsidP="00DC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D52">
              <w:rPr>
                <w:rFonts w:ascii="Times New Roman" w:hAnsi="Times New Roman" w:cs="Times New Roman"/>
                <w:sz w:val="24"/>
                <w:szCs w:val="24"/>
              </w:rPr>
              <w:t>Отсутствие специально оборудованных санитарно-гигиенических помещений в организации.</w:t>
            </w:r>
          </w:p>
        </w:tc>
        <w:tc>
          <w:tcPr>
            <w:tcW w:w="3402" w:type="dxa"/>
          </w:tcPr>
          <w:p w:rsidR="00593698" w:rsidRPr="00847D52" w:rsidRDefault="00593698" w:rsidP="00EC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7D52">
              <w:rPr>
                <w:rFonts w:ascii="Times New Roman" w:hAnsi="Times New Roman" w:cs="Times New Roman"/>
                <w:sz w:val="24"/>
                <w:szCs w:val="24"/>
              </w:rPr>
              <w:t>Планирование финансовых сре</w:t>
            </w:r>
            <w:proofErr w:type="gramStart"/>
            <w:r w:rsidRPr="00847D52">
              <w:rPr>
                <w:rFonts w:ascii="Times New Roman" w:hAnsi="Times New Roman" w:cs="Times New Roman"/>
                <w:sz w:val="24"/>
                <w:szCs w:val="24"/>
              </w:rPr>
              <w:t>дств  дл</w:t>
            </w:r>
            <w:proofErr w:type="gramEnd"/>
            <w:r w:rsidRPr="00847D52">
              <w:rPr>
                <w:rFonts w:ascii="Times New Roman" w:hAnsi="Times New Roman" w:cs="Times New Roman"/>
                <w:sz w:val="24"/>
                <w:szCs w:val="24"/>
              </w:rPr>
              <w:t>я создания  специально оборудованных санитарно-гигиенических помещений в организации.</w:t>
            </w:r>
          </w:p>
        </w:tc>
        <w:tc>
          <w:tcPr>
            <w:tcW w:w="1843" w:type="dxa"/>
          </w:tcPr>
          <w:p w:rsidR="00593698" w:rsidRPr="00847D52" w:rsidRDefault="00593698" w:rsidP="00EC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7D52">
              <w:rPr>
                <w:rFonts w:ascii="Times New Roman" w:hAnsi="Times New Roman" w:cs="Times New Roman"/>
                <w:sz w:val="24"/>
                <w:szCs w:val="24"/>
              </w:rPr>
              <w:t xml:space="preserve"> 2022г</w:t>
            </w:r>
          </w:p>
        </w:tc>
        <w:tc>
          <w:tcPr>
            <w:tcW w:w="2552" w:type="dxa"/>
          </w:tcPr>
          <w:p w:rsidR="00593698" w:rsidRPr="00847D52" w:rsidRDefault="00593698" w:rsidP="00EC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7D5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DC6A28" w:rsidRPr="00847D52">
              <w:rPr>
                <w:rFonts w:ascii="Times New Roman" w:eastAsiaTheme="minorEastAsia" w:hAnsi="Times New Roman" w:cs="Times New Roman"/>
                <w:sz w:val="24"/>
                <w:szCs w:val="24"/>
              </w:rPr>
              <w:t>МБДОУ</w:t>
            </w:r>
            <w:r w:rsidR="00DC6A28" w:rsidRPr="00847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D52">
              <w:rPr>
                <w:rFonts w:ascii="Times New Roman" w:hAnsi="Times New Roman" w:cs="Times New Roman"/>
                <w:sz w:val="24"/>
                <w:szCs w:val="24"/>
              </w:rPr>
              <w:t>Лысенко О.Н.</w:t>
            </w:r>
          </w:p>
        </w:tc>
        <w:tc>
          <w:tcPr>
            <w:tcW w:w="2268" w:type="dxa"/>
          </w:tcPr>
          <w:p w:rsidR="00593698" w:rsidRPr="00847D52" w:rsidRDefault="00593698" w:rsidP="00EC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847D5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 созданию  специально оборудованных санитарно-гигиенических помещений в организации.</w:t>
            </w:r>
          </w:p>
        </w:tc>
        <w:tc>
          <w:tcPr>
            <w:tcW w:w="1701" w:type="dxa"/>
          </w:tcPr>
          <w:p w:rsidR="00593698" w:rsidRPr="00847D52" w:rsidRDefault="00DC6A28" w:rsidP="008E69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7D52">
              <w:rPr>
                <w:rFonts w:ascii="Times New Roman" w:hAnsi="Times New Roman" w:cs="Times New Roman"/>
                <w:sz w:val="24"/>
                <w:szCs w:val="24"/>
              </w:rPr>
              <w:t>В течение 2022 года</w:t>
            </w:r>
          </w:p>
        </w:tc>
      </w:tr>
      <w:tr w:rsidR="00593698" w:rsidTr="00593698">
        <w:trPr>
          <w:trHeight w:val="395"/>
        </w:trPr>
        <w:tc>
          <w:tcPr>
            <w:tcW w:w="2943" w:type="dxa"/>
          </w:tcPr>
          <w:p w:rsidR="00593698" w:rsidRPr="00847D52" w:rsidRDefault="00593698" w:rsidP="00EC1A1D">
            <w:pPr>
              <w:numPr>
                <w:ilvl w:val="0"/>
                <w:numId w:val="16"/>
              </w:numPr>
              <w:tabs>
                <w:tab w:val="left" w:pos="142"/>
                <w:tab w:val="left" w:pos="317"/>
              </w:tabs>
              <w:ind w:left="34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47D52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Отсутствие дублирования для инвалидов по слуху и зрению звуковой и зрительной информации.</w:t>
            </w:r>
          </w:p>
        </w:tc>
        <w:tc>
          <w:tcPr>
            <w:tcW w:w="3402" w:type="dxa"/>
          </w:tcPr>
          <w:p w:rsidR="00593698" w:rsidRPr="00847D52" w:rsidRDefault="00593698" w:rsidP="00EC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7D52">
              <w:rPr>
                <w:rFonts w:ascii="Times New Roman" w:hAnsi="Times New Roman" w:cs="Times New Roman"/>
                <w:sz w:val="24"/>
                <w:szCs w:val="24"/>
              </w:rPr>
              <w:t>Создание возможности  дублирования для инвалидов по слуху и зрению звуковой и зрительной информации.</w:t>
            </w:r>
          </w:p>
        </w:tc>
        <w:tc>
          <w:tcPr>
            <w:tcW w:w="1843" w:type="dxa"/>
          </w:tcPr>
          <w:p w:rsidR="00593698" w:rsidRPr="00847D52" w:rsidRDefault="00593698" w:rsidP="00EC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7D5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2" w:type="dxa"/>
          </w:tcPr>
          <w:p w:rsidR="00593698" w:rsidRPr="00847D52" w:rsidRDefault="00593698" w:rsidP="00EC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7D5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DC6A28" w:rsidRPr="00847D52">
              <w:rPr>
                <w:rFonts w:ascii="Times New Roman" w:eastAsiaTheme="minorEastAsia" w:hAnsi="Times New Roman" w:cs="Times New Roman"/>
                <w:sz w:val="24"/>
                <w:szCs w:val="24"/>
              </w:rPr>
              <w:t>МБДОУ</w:t>
            </w:r>
            <w:r w:rsidR="00DC6A28" w:rsidRPr="00847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D52">
              <w:rPr>
                <w:rFonts w:ascii="Times New Roman" w:hAnsi="Times New Roman" w:cs="Times New Roman"/>
                <w:sz w:val="24"/>
                <w:szCs w:val="24"/>
              </w:rPr>
              <w:t>Лысенко О.Н.</w:t>
            </w:r>
          </w:p>
        </w:tc>
        <w:tc>
          <w:tcPr>
            <w:tcW w:w="2268" w:type="dxa"/>
          </w:tcPr>
          <w:p w:rsidR="00593698" w:rsidRPr="00847D52" w:rsidRDefault="00593698" w:rsidP="00EC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847D5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701" w:type="dxa"/>
          </w:tcPr>
          <w:p w:rsidR="00593698" w:rsidRPr="00847D52" w:rsidRDefault="00593698" w:rsidP="008E69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698" w:rsidTr="00593698">
        <w:trPr>
          <w:trHeight w:val="395"/>
        </w:trPr>
        <w:tc>
          <w:tcPr>
            <w:tcW w:w="2943" w:type="dxa"/>
          </w:tcPr>
          <w:p w:rsidR="00593698" w:rsidRPr="00847D52" w:rsidRDefault="00593698" w:rsidP="00EC1A1D">
            <w:pPr>
              <w:numPr>
                <w:ilvl w:val="0"/>
                <w:numId w:val="16"/>
              </w:numPr>
              <w:tabs>
                <w:tab w:val="left" w:pos="142"/>
                <w:tab w:val="left" w:pos="317"/>
              </w:tabs>
              <w:ind w:left="34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47D52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Отсутствие дублирования надписей, знаков и иной текстовой и графической информации знаками, выполненными рельефно-точечным шрифтом Брайля.</w:t>
            </w:r>
          </w:p>
          <w:p w:rsidR="00593698" w:rsidRPr="00847D52" w:rsidRDefault="00593698" w:rsidP="00EC1A1D">
            <w:pPr>
              <w:pStyle w:val="Default"/>
              <w:ind w:left="44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593698" w:rsidRPr="00847D52" w:rsidRDefault="00593698" w:rsidP="00EC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7D52">
              <w:rPr>
                <w:rFonts w:ascii="Times New Roman" w:hAnsi="Times New Roman" w:cs="Times New Roman"/>
                <w:sz w:val="24"/>
                <w:szCs w:val="24"/>
              </w:rPr>
              <w:t>Планирование финансовых сре</w:t>
            </w:r>
            <w:proofErr w:type="gramStart"/>
            <w:r w:rsidRPr="00847D52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847D52">
              <w:rPr>
                <w:rFonts w:ascii="Times New Roman" w:hAnsi="Times New Roman" w:cs="Times New Roman"/>
                <w:sz w:val="24"/>
                <w:szCs w:val="24"/>
              </w:rPr>
              <w:t>я проведения мероприятий по дублированию надписей, знаков и иной текстовой и графической информации знаками, выполненными рельефно-точечным шрифтом Брайля.</w:t>
            </w:r>
          </w:p>
        </w:tc>
        <w:tc>
          <w:tcPr>
            <w:tcW w:w="1843" w:type="dxa"/>
          </w:tcPr>
          <w:p w:rsidR="00593698" w:rsidRPr="00847D52" w:rsidRDefault="00593698" w:rsidP="00EC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7D52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2552" w:type="dxa"/>
          </w:tcPr>
          <w:p w:rsidR="00593698" w:rsidRPr="00847D52" w:rsidRDefault="00593698" w:rsidP="00EC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7D5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DC6A28" w:rsidRPr="00847D52">
              <w:rPr>
                <w:rFonts w:ascii="Times New Roman" w:eastAsiaTheme="minorEastAsia" w:hAnsi="Times New Roman" w:cs="Times New Roman"/>
                <w:sz w:val="24"/>
                <w:szCs w:val="24"/>
              </w:rPr>
              <w:t>МБДОУ</w:t>
            </w:r>
            <w:r w:rsidR="00DC6A28" w:rsidRPr="00847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D52">
              <w:rPr>
                <w:rFonts w:ascii="Times New Roman" w:hAnsi="Times New Roman" w:cs="Times New Roman"/>
                <w:sz w:val="24"/>
                <w:szCs w:val="24"/>
              </w:rPr>
              <w:t>Лысенко О.Н.</w:t>
            </w:r>
          </w:p>
        </w:tc>
        <w:tc>
          <w:tcPr>
            <w:tcW w:w="2268" w:type="dxa"/>
          </w:tcPr>
          <w:p w:rsidR="00593698" w:rsidRPr="00847D52" w:rsidRDefault="00593698" w:rsidP="00EC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847D5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дублированию надписей, знаков и иной текстовой и графической информации знаками, выполненными рельефно-точечным шрифтом Брайля.</w:t>
            </w:r>
          </w:p>
        </w:tc>
        <w:tc>
          <w:tcPr>
            <w:tcW w:w="1701" w:type="dxa"/>
          </w:tcPr>
          <w:p w:rsidR="00593698" w:rsidRPr="00847D52" w:rsidRDefault="00DC6A28" w:rsidP="008E69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7D52">
              <w:rPr>
                <w:rFonts w:ascii="Times New Roman" w:hAnsi="Times New Roman" w:cs="Times New Roman"/>
                <w:sz w:val="24"/>
                <w:szCs w:val="24"/>
              </w:rPr>
              <w:t>В течение 2022 года</w:t>
            </w:r>
          </w:p>
        </w:tc>
      </w:tr>
      <w:tr w:rsidR="00DC6A28" w:rsidTr="00C90EDA">
        <w:trPr>
          <w:trHeight w:val="395"/>
        </w:trPr>
        <w:tc>
          <w:tcPr>
            <w:tcW w:w="14709" w:type="dxa"/>
            <w:gridSpan w:val="6"/>
          </w:tcPr>
          <w:p w:rsidR="00DC6A28" w:rsidRPr="00AD7325" w:rsidRDefault="00DC6A28" w:rsidP="00EC1A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325">
              <w:rPr>
                <w:rFonts w:ascii="Times New Roman" w:hAnsi="Times New Roman" w:cs="Times New Roman"/>
                <w:b/>
                <w:sz w:val="24"/>
                <w:szCs w:val="24"/>
              </w:rPr>
              <w:t>IV. Показатели, характеризующие доброжелательность, вежливость работников организации</w:t>
            </w:r>
          </w:p>
        </w:tc>
      </w:tr>
      <w:tr w:rsidR="00DC6A28" w:rsidTr="00593698">
        <w:trPr>
          <w:trHeight w:val="395"/>
        </w:trPr>
        <w:tc>
          <w:tcPr>
            <w:tcW w:w="2943" w:type="dxa"/>
          </w:tcPr>
          <w:p w:rsidR="00DC6A28" w:rsidRPr="00F910BD" w:rsidRDefault="00DC6A28" w:rsidP="00EC1A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замечаний </w:t>
            </w:r>
          </w:p>
        </w:tc>
        <w:tc>
          <w:tcPr>
            <w:tcW w:w="3402" w:type="dxa"/>
          </w:tcPr>
          <w:p w:rsidR="00DC6A28" w:rsidRDefault="00DC6A28" w:rsidP="00EC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C6A28" w:rsidRDefault="00DC6A28" w:rsidP="00EC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C6A28" w:rsidRDefault="00DC6A28" w:rsidP="00EC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6A28" w:rsidRDefault="00DC6A28" w:rsidP="00EC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6A28" w:rsidRDefault="00DC6A28" w:rsidP="008E69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A28" w:rsidTr="00C970F6">
        <w:trPr>
          <w:trHeight w:val="395"/>
        </w:trPr>
        <w:tc>
          <w:tcPr>
            <w:tcW w:w="14709" w:type="dxa"/>
            <w:gridSpan w:val="6"/>
          </w:tcPr>
          <w:p w:rsidR="00DC6A28" w:rsidRPr="00AD7325" w:rsidRDefault="00DC6A28" w:rsidP="00EC1A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325">
              <w:rPr>
                <w:rFonts w:ascii="Times New Roman" w:hAnsi="Times New Roman" w:cs="Times New Roman"/>
                <w:b/>
                <w:sz w:val="24"/>
                <w:szCs w:val="24"/>
              </w:rPr>
              <w:t>V. Показатели, характеризующие удовлетворенность условиями осуществления образовательной деятельности организаций</w:t>
            </w:r>
          </w:p>
        </w:tc>
      </w:tr>
      <w:tr w:rsidR="00DC6A28" w:rsidTr="00593698">
        <w:trPr>
          <w:trHeight w:val="395"/>
        </w:trPr>
        <w:tc>
          <w:tcPr>
            <w:tcW w:w="2943" w:type="dxa"/>
          </w:tcPr>
          <w:p w:rsidR="00DC6A28" w:rsidRPr="00F910BD" w:rsidRDefault="00DC6A28" w:rsidP="00EC1A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3402" w:type="dxa"/>
          </w:tcPr>
          <w:p w:rsidR="00DC6A28" w:rsidRDefault="00DC6A28" w:rsidP="00EC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C6A28" w:rsidRDefault="00DC6A28" w:rsidP="00EC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C6A28" w:rsidRDefault="00DC6A28" w:rsidP="00EC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6A28" w:rsidRDefault="00DC6A28" w:rsidP="00EC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6A28" w:rsidRDefault="00DC6A28" w:rsidP="008E69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7AB3" w:rsidRPr="00DC6A28" w:rsidRDefault="00B37AB3" w:rsidP="00DC6A28">
      <w:pPr>
        <w:rPr>
          <w:rFonts w:ascii="Times New Roman" w:hAnsi="Times New Roman"/>
          <w:lang w:val="en-US"/>
        </w:rPr>
      </w:pPr>
    </w:p>
    <w:p w:rsidR="00A7423E" w:rsidRPr="00E958EC" w:rsidRDefault="00A7423E" w:rsidP="00A7423E">
      <w:pPr>
        <w:pStyle w:val="ConsPlusNormal"/>
        <w:jc w:val="both"/>
        <w:rPr>
          <w:rFonts w:ascii="Times New Roman" w:hAnsi="Times New Roman" w:cs="Times New Roman"/>
        </w:rPr>
      </w:pPr>
    </w:p>
    <w:p w:rsidR="00B37AB3" w:rsidRPr="00E958EC" w:rsidRDefault="00B37AB3" w:rsidP="00B37AB3">
      <w:pPr>
        <w:pStyle w:val="ConsPlusNormal"/>
        <w:jc w:val="both"/>
        <w:rPr>
          <w:rFonts w:ascii="Times New Roman" w:hAnsi="Times New Roman" w:cs="Times New Roman"/>
        </w:rPr>
      </w:pPr>
    </w:p>
    <w:sectPr w:rsidR="00B37AB3" w:rsidRPr="00E958EC" w:rsidSect="00A37671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161C"/>
    <w:multiLevelType w:val="hybridMultilevel"/>
    <w:tmpl w:val="24AE93C6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D0A6423"/>
    <w:multiLevelType w:val="hybridMultilevel"/>
    <w:tmpl w:val="E7AC6C60"/>
    <w:lvl w:ilvl="0" w:tplc="BD8C2AE4">
      <w:start w:val="1"/>
      <w:numFmt w:val="decimal"/>
      <w:lvlText w:val="%1)"/>
      <w:lvlJc w:val="left"/>
      <w:pPr>
        <w:ind w:left="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">
    <w:nsid w:val="10467605"/>
    <w:multiLevelType w:val="hybridMultilevel"/>
    <w:tmpl w:val="A356B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D130B"/>
    <w:multiLevelType w:val="hybridMultilevel"/>
    <w:tmpl w:val="7C985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608D7"/>
    <w:multiLevelType w:val="multilevel"/>
    <w:tmpl w:val="BBEC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E833B7"/>
    <w:multiLevelType w:val="hybridMultilevel"/>
    <w:tmpl w:val="48DA3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3C1B4D"/>
    <w:multiLevelType w:val="hybridMultilevel"/>
    <w:tmpl w:val="14E876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E1D65"/>
    <w:multiLevelType w:val="hybridMultilevel"/>
    <w:tmpl w:val="64267E9C"/>
    <w:lvl w:ilvl="0" w:tplc="BA7EFA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7B1117"/>
    <w:multiLevelType w:val="hybridMultilevel"/>
    <w:tmpl w:val="9B0EED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616E0D"/>
    <w:multiLevelType w:val="hybridMultilevel"/>
    <w:tmpl w:val="B24A6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FB7445"/>
    <w:multiLevelType w:val="hybridMultilevel"/>
    <w:tmpl w:val="E7AC6C60"/>
    <w:lvl w:ilvl="0" w:tplc="BD8C2AE4">
      <w:start w:val="1"/>
      <w:numFmt w:val="decimal"/>
      <w:lvlText w:val="%1)"/>
      <w:lvlJc w:val="left"/>
      <w:pPr>
        <w:ind w:left="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1">
    <w:nsid w:val="45D95F4B"/>
    <w:multiLevelType w:val="hybridMultilevel"/>
    <w:tmpl w:val="2B50F4A4"/>
    <w:lvl w:ilvl="0" w:tplc="A4A24D5C">
      <w:start w:val="6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2">
    <w:nsid w:val="461C748E"/>
    <w:multiLevelType w:val="hybridMultilevel"/>
    <w:tmpl w:val="E7AC6C60"/>
    <w:lvl w:ilvl="0" w:tplc="BD8C2AE4">
      <w:start w:val="1"/>
      <w:numFmt w:val="decimal"/>
      <w:lvlText w:val="%1)"/>
      <w:lvlJc w:val="left"/>
      <w:pPr>
        <w:ind w:left="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3">
    <w:nsid w:val="46600E65"/>
    <w:multiLevelType w:val="hybridMultilevel"/>
    <w:tmpl w:val="3D788234"/>
    <w:lvl w:ilvl="0" w:tplc="7FBA93D8">
      <w:start w:val="1"/>
      <w:numFmt w:val="upperRoman"/>
      <w:lvlText w:val="%1."/>
      <w:lvlJc w:val="left"/>
      <w:pPr>
        <w:ind w:left="1080" w:hanging="720"/>
      </w:pPr>
      <w:rPr>
        <w:rFonts w:cs="Courier New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C70313"/>
    <w:multiLevelType w:val="hybridMultilevel"/>
    <w:tmpl w:val="24AE9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0813FC"/>
    <w:multiLevelType w:val="hybridMultilevel"/>
    <w:tmpl w:val="B60EEFA2"/>
    <w:lvl w:ilvl="0" w:tplc="709A67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395347"/>
    <w:multiLevelType w:val="hybridMultilevel"/>
    <w:tmpl w:val="7D605368"/>
    <w:lvl w:ilvl="0" w:tplc="8AC2A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4209ED"/>
    <w:multiLevelType w:val="hybridMultilevel"/>
    <w:tmpl w:val="33048A26"/>
    <w:lvl w:ilvl="0" w:tplc="AC3280B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6"/>
  </w:num>
  <w:num w:numId="5">
    <w:abstractNumId w:val="14"/>
  </w:num>
  <w:num w:numId="6">
    <w:abstractNumId w:val="0"/>
  </w:num>
  <w:num w:numId="7">
    <w:abstractNumId w:val="5"/>
  </w:num>
  <w:num w:numId="8">
    <w:abstractNumId w:val="3"/>
  </w:num>
  <w:num w:numId="9">
    <w:abstractNumId w:val="12"/>
  </w:num>
  <w:num w:numId="10">
    <w:abstractNumId w:val="10"/>
  </w:num>
  <w:num w:numId="11">
    <w:abstractNumId w:val="1"/>
  </w:num>
  <w:num w:numId="12">
    <w:abstractNumId w:val="11"/>
  </w:num>
  <w:num w:numId="13">
    <w:abstractNumId w:val="17"/>
  </w:num>
  <w:num w:numId="14">
    <w:abstractNumId w:val="9"/>
  </w:num>
  <w:num w:numId="15">
    <w:abstractNumId w:val="8"/>
  </w:num>
  <w:num w:numId="16">
    <w:abstractNumId w:val="6"/>
  </w:num>
  <w:num w:numId="17">
    <w:abstractNumId w:val="13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04C9C"/>
    <w:rsid w:val="000204F4"/>
    <w:rsid w:val="000224E9"/>
    <w:rsid w:val="00032AF9"/>
    <w:rsid w:val="00036E47"/>
    <w:rsid w:val="0005646F"/>
    <w:rsid w:val="00073A07"/>
    <w:rsid w:val="00074144"/>
    <w:rsid w:val="000837F3"/>
    <w:rsid w:val="00086B68"/>
    <w:rsid w:val="000871D2"/>
    <w:rsid w:val="000A6B57"/>
    <w:rsid w:val="000A73DE"/>
    <w:rsid w:val="000B0C1A"/>
    <w:rsid w:val="000B3695"/>
    <w:rsid w:val="000B48FC"/>
    <w:rsid w:val="000C0928"/>
    <w:rsid w:val="000D5CEC"/>
    <w:rsid w:val="000D5D45"/>
    <w:rsid w:val="00111A38"/>
    <w:rsid w:val="00126293"/>
    <w:rsid w:val="00170440"/>
    <w:rsid w:val="00180730"/>
    <w:rsid w:val="00190CE9"/>
    <w:rsid w:val="00194163"/>
    <w:rsid w:val="001A76ED"/>
    <w:rsid w:val="001B7B02"/>
    <w:rsid w:val="0021196A"/>
    <w:rsid w:val="00215403"/>
    <w:rsid w:val="002154D5"/>
    <w:rsid w:val="00265CCA"/>
    <w:rsid w:val="002875D5"/>
    <w:rsid w:val="002B184D"/>
    <w:rsid w:val="002C318B"/>
    <w:rsid w:val="002D0CE8"/>
    <w:rsid w:val="002D1702"/>
    <w:rsid w:val="002D6EB1"/>
    <w:rsid w:val="002E294B"/>
    <w:rsid w:val="002E5EF0"/>
    <w:rsid w:val="002F166B"/>
    <w:rsid w:val="00300E0C"/>
    <w:rsid w:val="00303CEA"/>
    <w:rsid w:val="00317BC9"/>
    <w:rsid w:val="003300A4"/>
    <w:rsid w:val="00343BC3"/>
    <w:rsid w:val="00346CB2"/>
    <w:rsid w:val="00371244"/>
    <w:rsid w:val="00403335"/>
    <w:rsid w:val="004037AE"/>
    <w:rsid w:val="00404605"/>
    <w:rsid w:val="00416B7A"/>
    <w:rsid w:val="00416FF7"/>
    <w:rsid w:val="00424756"/>
    <w:rsid w:val="00443743"/>
    <w:rsid w:val="00456CFB"/>
    <w:rsid w:val="00471504"/>
    <w:rsid w:val="004812F6"/>
    <w:rsid w:val="0048497C"/>
    <w:rsid w:val="0049349F"/>
    <w:rsid w:val="004A0A31"/>
    <w:rsid w:val="004B17C1"/>
    <w:rsid w:val="004C6F10"/>
    <w:rsid w:val="004E23A6"/>
    <w:rsid w:val="004E5A32"/>
    <w:rsid w:val="004F499E"/>
    <w:rsid w:val="005032C8"/>
    <w:rsid w:val="00505097"/>
    <w:rsid w:val="00526D9E"/>
    <w:rsid w:val="00556CCA"/>
    <w:rsid w:val="00565833"/>
    <w:rsid w:val="00567A6D"/>
    <w:rsid w:val="005714B6"/>
    <w:rsid w:val="00577604"/>
    <w:rsid w:val="00585F6B"/>
    <w:rsid w:val="00592099"/>
    <w:rsid w:val="00593698"/>
    <w:rsid w:val="005D3362"/>
    <w:rsid w:val="005F6DE2"/>
    <w:rsid w:val="005F7E77"/>
    <w:rsid w:val="00602440"/>
    <w:rsid w:val="00603159"/>
    <w:rsid w:val="006047CE"/>
    <w:rsid w:val="00624613"/>
    <w:rsid w:val="006315C8"/>
    <w:rsid w:val="00632EF5"/>
    <w:rsid w:val="00663B8B"/>
    <w:rsid w:val="00667E00"/>
    <w:rsid w:val="00670C2A"/>
    <w:rsid w:val="00674A63"/>
    <w:rsid w:val="0067740A"/>
    <w:rsid w:val="00681328"/>
    <w:rsid w:val="0068199A"/>
    <w:rsid w:val="0069034D"/>
    <w:rsid w:val="006D5F8A"/>
    <w:rsid w:val="006F3B9B"/>
    <w:rsid w:val="007123AE"/>
    <w:rsid w:val="007468AE"/>
    <w:rsid w:val="007B7BE3"/>
    <w:rsid w:val="007C3E38"/>
    <w:rsid w:val="008011A7"/>
    <w:rsid w:val="00806713"/>
    <w:rsid w:val="008149AB"/>
    <w:rsid w:val="00825098"/>
    <w:rsid w:val="00847D52"/>
    <w:rsid w:val="00850659"/>
    <w:rsid w:val="008527A1"/>
    <w:rsid w:val="00872456"/>
    <w:rsid w:val="00891A28"/>
    <w:rsid w:val="0089491D"/>
    <w:rsid w:val="008A3489"/>
    <w:rsid w:val="008B3FDF"/>
    <w:rsid w:val="008C3B49"/>
    <w:rsid w:val="008E2FE2"/>
    <w:rsid w:val="008E35FE"/>
    <w:rsid w:val="008E69E8"/>
    <w:rsid w:val="008F370A"/>
    <w:rsid w:val="00903032"/>
    <w:rsid w:val="00904C9C"/>
    <w:rsid w:val="00907C3E"/>
    <w:rsid w:val="0092332C"/>
    <w:rsid w:val="009336CF"/>
    <w:rsid w:val="009618D1"/>
    <w:rsid w:val="00961FAA"/>
    <w:rsid w:val="00966260"/>
    <w:rsid w:val="00966469"/>
    <w:rsid w:val="009675EB"/>
    <w:rsid w:val="0098072F"/>
    <w:rsid w:val="009A2E03"/>
    <w:rsid w:val="009B2DA7"/>
    <w:rsid w:val="00A018EA"/>
    <w:rsid w:val="00A11A91"/>
    <w:rsid w:val="00A206C8"/>
    <w:rsid w:val="00A2425B"/>
    <w:rsid w:val="00A249E6"/>
    <w:rsid w:val="00A25AFC"/>
    <w:rsid w:val="00A31A68"/>
    <w:rsid w:val="00A37671"/>
    <w:rsid w:val="00A4259B"/>
    <w:rsid w:val="00A440AE"/>
    <w:rsid w:val="00A71D57"/>
    <w:rsid w:val="00A73C21"/>
    <w:rsid w:val="00A7423E"/>
    <w:rsid w:val="00A81B01"/>
    <w:rsid w:val="00A87DD9"/>
    <w:rsid w:val="00A96367"/>
    <w:rsid w:val="00AE3D6F"/>
    <w:rsid w:val="00AF2703"/>
    <w:rsid w:val="00B02127"/>
    <w:rsid w:val="00B109A6"/>
    <w:rsid w:val="00B210A0"/>
    <w:rsid w:val="00B26563"/>
    <w:rsid w:val="00B37AB3"/>
    <w:rsid w:val="00B4704F"/>
    <w:rsid w:val="00B51F37"/>
    <w:rsid w:val="00B56B24"/>
    <w:rsid w:val="00B850A4"/>
    <w:rsid w:val="00B90F6A"/>
    <w:rsid w:val="00B921FD"/>
    <w:rsid w:val="00B93540"/>
    <w:rsid w:val="00BA1F20"/>
    <w:rsid w:val="00BC20E7"/>
    <w:rsid w:val="00BE57D1"/>
    <w:rsid w:val="00C06952"/>
    <w:rsid w:val="00C16FFC"/>
    <w:rsid w:val="00C207D9"/>
    <w:rsid w:val="00C4109A"/>
    <w:rsid w:val="00C43825"/>
    <w:rsid w:val="00C50781"/>
    <w:rsid w:val="00C544DD"/>
    <w:rsid w:val="00C61CAA"/>
    <w:rsid w:val="00C66CEE"/>
    <w:rsid w:val="00C83F68"/>
    <w:rsid w:val="00C87A3B"/>
    <w:rsid w:val="00C920A4"/>
    <w:rsid w:val="00CD2461"/>
    <w:rsid w:val="00CD2B09"/>
    <w:rsid w:val="00CE3BBC"/>
    <w:rsid w:val="00CF0C05"/>
    <w:rsid w:val="00D03F47"/>
    <w:rsid w:val="00D35E39"/>
    <w:rsid w:val="00D51D95"/>
    <w:rsid w:val="00D5386A"/>
    <w:rsid w:val="00D574E5"/>
    <w:rsid w:val="00D765AC"/>
    <w:rsid w:val="00D97C68"/>
    <w:rsid w:val="00DB1E1B"/>
    <w:rsid w:val="00DB31FC"/>
    <w:rsid w:val="00DC1F2E"/>
    <w:rsid w:val="00DC39D5"/>
    <w:rsid w:val="00DC6A28"/>
    <w:rsid w:val="00DD7984"/>
    <w:rsid w:val="00DE7B23"/>
    <w:rsid w:val="00DF466D"/>
    <w:rsid w:val="00DF4A39"/>
    <w:rsid w:val="00DF63CC"/>
    <w:rsid w:val="00E46EB3"/>
    <w:rsid w:val="00E543C9"/>
    <w:rsid w:val="00E672CB"/>
    <w:rsid w:val="00E766A1"/>
    <w:rsid w:val="00E8771E"/>
    <w:rsid w:val="00E958EC"/>
    <w:rsid w:val="00E96BA9"/>
    <w:rsid w:val="00E973D0"/>
    <w:rsid w:val="00EA6710"/>
    <w:rsid w:val="00EC7C0D"/>
    <w:rsid w:val="00ED7A92"/>
    <w:rsid w:val="00EF3992"/>
    <w:rsid w:val="00F0645C"/>
    <w:rsid w:val="00F261E0"/>
    <w:rsid w:val="00F77217"/>
    <w:rsid w:val="00F86BE0"/>
    <w:rsid w:val="00F910BD"/>
    <w:rsid w:val="00F94989"/>
    <w:rsid w:val="00FB275E"/>
    <w:rsid w:val="00FB4D4B"/>
    <w:rsid w:val="00FC0345"/>
    <w:rsid w:val="00FC2DA4"/>
    <w:rsid w:val="00FD220E"/>
    <w:rsid w:val="00FD4F16"/>
    <w:rsid w:val="00FD6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4C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56C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6C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A018EA"/>
    <w:rPr>
      <w:color w:val="0000FF"/>
      <w:u w:val="single"/>
    </w:rPr>
  </w:style>
  <w:style w:type="paragraph" w:customStyle="1" w:styleId="ConsPlusNonformat">
    <w:name w:val="ConsPlusNonformat"/>
    <w:uiPriority w:val="99"/>
    <w:rsid w:val="00D51D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D51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73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3C21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2461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8">
    <w:name w:val="FollowedHyperlink"/>
    <w:basedOn w:val="a0"/>
    <w:uiPriority w:val="99"/>
    <w:semiHidden/>
    <w:unhideWhenUsed/>
    <w:rsid w:val="00907C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4C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56C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6C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A018EA"/>
    <w:rPr>
      <w:color w:val="0000FF"/>
      <w:u w:val="single"/>
    </w:rPr>
  </w:style>
  <w:style w:type="paragraph" w:customStyle="1" w:styleId="ConsPlusNonformat">
    <w:name w:val="ConsPlusNonformat"/>
    <w:uiPriority w:val="99"/>
    <w:rsid w:val="00D51D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D51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3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3C21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2461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8">
    <w:name w:val="FollowedHyperlink"/>
    <w:basedOn w:val="a0"/>
    <w:uiPriority w:val="99"/>
    <w:semiHidden/>
    <w:unhideWhenUsed/>
    <w:rsid w:val="00907C3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Рыжкина Оксана Мануковна</dc:creator>
  <cp:lastModifiedBy>админ</cp:lastModifiedBy>
  <cp:revision>75</cp:revision>
  <cp:lastPrinted>2021-11-19T05:23:00Z</cp:lastPrinted>
  <dcterms:created xsi:type="dcterms:W3CDTF">2019-10-01T09:56:00Z</dcterms:created>
  <dcterms:modified xsi:type="dcterms:W3CDTF">2021-12-10T14:42:00Z</dcterms:modified>
</cp:coreProperties>
</file>