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4D8" w:rsidRPr="0074119B" w:rsidRDefault="002A54D8" w:rsidP="002A54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19B">
        <w:rPr>
          <w:rStyle w:val="a5"/>
          <w:rFonts w:ascii="Times New Roman" w:hAnsi="Times New Roman" w:cs="Times New Roman"/>
          <w:b w:val="0"/>
          <w:sz w:val="28"/>
          <w:szCs w:val="28"/>
        </w:rPr>
        <w:t>Муниципальное бюджетное дошкольное образовательное учреждение детский сад комбинированного вида №15 "Золотой петушок" г</w:t>
      </w:r>
      <w:proofErr w:type="gramStart"/>
      <w:r w:rsidRPr="0074119B">
        <w:rPr>
          <w:rStyle w:val="a5"/>
          <w:rFonts w:ascii="Times New Roman" w:hAnsi="Times New Roman" w:cs="Times New Roman"/>
          <w:b w:val="0"/>
          <w:sz w:val="28"/>
          <w:szCs w:val="28"/>
        </w:rPr>
        <w:t>.П</w:t>
      </w:r>
      <w:proofErr w:type="gramEnd"/>
      <w:r w:rsidRPr="0074119B">
        <w:rPr>
          <w:rStyle w:val="a5"/>
          <w:rFonts w:ascii="Times New Roman" w:hAnsi="Times New Roman" w:cs="Times New Roman"/>
          <w:b w:val="0"/>
          <w:sz w:val="28"/>
          <w:szCs w:val="28"/>
        </w:rPr>
        <w:t>ролетарска Пролетарского района Ростовской области</w:t>
      </w:r>
    </w:p>
    <w:p w:rsidR="00F85013" w:rsidRDefault="00F85013" w:rsidP="002A54D8">
      <w:pPr>
        <w:rPr>
          <w:rFonts w:ascii="Times New Roman" w:hAnsi="Times New Roman" w:cs="Times New Roman"/>
          <w:b/>
          <w:sz w:val="56"/>
          <w:szCs w:val="56"/>
        </w:rPr>
      </w:pPr>
    </w:p>
    <w:p w:rsidR="00F85013" w:rsidRDefault="00F85013" w:rsidP="00F8501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35995">
        <w:rPr>
          <w:rFonts w:ascii="Times New Roman" w:hAnsi="Times New Roman" w:cs="Times New Roman"/>
          <w:b/>
          <w:sz w:val="56"/>
          <w:szCs w:val="56"/>
        </w:rPr>
        <w:t>Проект</w:t>
      </w:r>
    </w:p>
    <w:p w:rsidR="002A54D8" w:rsidRPr="0074119B" w:rsidRDefault="002A54D8" w:rsidP="0074119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E6844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4119B">
        <w:rPr>
          <w:rFonts w:ascii="Times New Roman" w:hAnsi="Times New Roman" w:cs="Times New Roman"/>
          <w:b/>
          <w:sz w:val="56"/>
          <w:szCs w:val="56"/>
        </w:rPr>
        <w:t>«Мы помним! Мы гордимся!»</w:t>
      </w:r>
    </w:p>
    <w:p w:rsidR="002A54D8" w:rsidRDefault="002A54D8" w:rsidP="00F8501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A54D8" w:rsidRDefault="0074119B" w:rsidP="00F8501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5695950" cy="3797300"/>
            <wp:effectExtent l="19050" t="0" r="0" b="0"/>
            <wp:docPr id="1" name="Рисунок 1" descr="G:\фото отчёт\SAM_0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отчёт\SAM_09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19B" w:rsidRPr="00C21957" w:rsidRDefault="0074119B" w:rsidP="0074119B">
      <w:pPr>
        <w:ind w:firstLine="851"/>
        <w:jc w:val="right"/>
        <w:rPr>
          <w:rStyle w:val="a5"/>
          <w:rFonts w:ascii="Times New Roman" w:hAnsi="Times New Roman" w:cs="Times New Roman"/>
          <w:sz w:val="28"/>
          <w:szCs w:val="28"/>
        </w:rPr>
      </w:pPr>
      <w:r w:rsidRPr="00C21957">
        <w:rPr>
          <w:rFonts w:ascii="Times New Roman" w:hAnsi="Times New Roman" w:cs="Times New Roman"/>
          <w:sz w:val="28"/>
          <w:szCs w:val="28"/>
        </w:rPr>
        <w:t>Автор проекта: воспитатель логопедической группы                                                                                   МБДОУ №15 «Золотой петушок»</w:t>
      </w:r>
    </w:p>
    <w:p w:rsidR="0074119B" w:rsidRPr="0074119B" w:rsidRDefault="0074119B" w:rsidP="0074119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119B">
        <w:rPr>
          <w:rStyle w:val="a5"/>
          <w:rFonts w:ascii="Times New Roman" w:hAnsi="Times New Roman" w:cs="Times New Roman"/>
          <w:b w:val="0"/>
          <w:sz w:val="28"/>
          <w:szCs w:val="28"/>
        </w:rPr>
        <w:t>Кононова В. М.</w:t>
      </w:r>
    </w:p>
    <w:p w:rsidR="002A54D8" w:rsidRDefault="002A54D8" w:rsidP="00F8501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4119B" w:rsidRDefault="0074119B" w:rsidP="00F8501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85013" w:rsidRPr="0074119B" w:rsidRDefault="0074119B" w:rsidP="007411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4119B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F85013" w:rsidRPr="00F85013" w:rsidRDefault="00F85013" w:rsidP="00F8501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5013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проекта: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 xml:space="preserve">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нравственно–патриотического воспитания детей дошкольного возраста </w:t>
      </w:r>
      <w:r>
        <w:rPr>
          <w:rFonts w:ascii="Times New Roman" w:hAnsi="Times New Roman" w:cs="Times New Roman"/>
          <w:sz w:val="24"/>
          <w:szCs w:val="24"/>
        </w:rPr>
        <w:t>становится одной из актуальных.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 xml:space="preserve">В результате систематической, целенаправленной воспитательной работы у детей могут быть сформированы элементы гражданственности и </w:t>
      </w:r>
      <w:r>
        <w:rPr>
          <w:rFonts w:ascii="Times New Roman" w:hAnsi="Times New Roman" w:cs="Times New Roman"/>
          <w:sz w:val="24"/>
          <w:szCs w:val="24"/>
        </w:rPr>
        <w:t>патриотизма.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Нельзя быть патриотом, не чувствуя личной связи с Родиной, не зная, как любили, берегли и защищали ее</w:t>
      </w:r>
      <w:r>
        <w:rPr>
          <w:rFonts w:ascii="Times New Roman" w:hAnsi="Times New Roman" w:cs="Times New Roman"/>
          <w:sz w:val="24"/>
          <w:szCs w:val="24"/>
        </w:rPr>
        <w:t xml:space="preserve"> наши предки, наши отцы и деды.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Не следует также забывать, что война является одним из наиболее важных исторических опытов и практик в формировании, воспроизводстве, воспитании и восприятии настоящего мужчины. Образ воина остается одним из ключевых символов мужественности.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Pr="00F85013">
        <w:rPr>
          <w:rFonts w:ascii="Times New Roman" w:hAnsi="Times New Roman" w:cs="Times New Roman"/>
          <w:sz w:val="24"/>
          <w:szCs w:val="24"/>
        </w:rPr>
        <w:t xml:space="preserve"> информационно – исследовательский.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Цель проекта: создание условий для обогащения детей знаниями о ВОВ, воспитание патриотизма, ч</w:t>
      </w:r>
      <w:r>
        <w:rPr>
          <w:rFonts w:ascii="Times New Roman" w:hAnsi="Times New Roman" w:cs="Times New Roman"/>
          <w:sz w:val="24"/>
          <w:szCs w:val="24"/>
        </w:rPr>
        <w:t>увства гордости за свою страну.</w:t>
      </w:r>
    </w:p>
    <w:p w:rsidR="00F85013" w:rsidRPr="00F85013" w:rsidRDefault="00F85013" w:rsidP="00F85013">
      <w:pPr>
        <w:rPr>
          <w:rFonts w:ascii="Times New Roman" w:hAnsi="Times New Roman" w:cs="Times New Roman"/>
          <w:b/>
          <w:sz w:val="24"/>
          <w:szCs w:val="24"/>
        </w:rPr>
      </w:pPr>
      <w:r w:rsidRPr="00F85013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Познакомить с историей Великой Отечественной войны, полной примеров величайшего героизма и мужества людей в борьбе за свободу Родины;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Подвести к восприятию художественных произведений о войне;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Уточнить знания о празднике Дне Победы, объяснить, почему он так назван и кого поздравляют в этот день.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Формировать нравственно-патриотические качества: храбрость, мужество, стремление защищать свою Родину.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Дать детям представление о том, что народ помнит и чтит память героев в Великой Отечественной войны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5013">
        <w:rPr>
          <w:rFonts w:ascii="Times New Roman" w:hAnsi="Times New Roman" w:cs="Times New Roman"/>
          <w:sz w:val="24"/>
          <w:szCs w:val="24"/>
        </w:rPr>
        <w:t>1941-1945 г.г.: в честь героев слагают стихи и песни, воздвигают памятники.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Познакомить детей с боевыми наградами, которыми награждали воинов во время Великой Отечественной войны.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Организовать сотрудничество с родителями, оказывать поддержку и содействие семьям в воспитании у дошкольников патриотических чувств.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Формировать мнение о недопустимости повторения войны.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F85013">
        <w:rPr>
          <w:rFonts w:ascii="Times New Roman" w:hAnsi="Times New Roman" w:cs="Times New Roman"/>
          <w:sz w:val="24"/>
          <w:szCs w:val="24"/>
        </w:rPr>
        <w:t xml:space="preserve"> родители в</w:t>
      </w:r>
      <w:r>
        <w:rPr>
          <w:rFonts w:ascii="Times New Roman" w:hAnsi="Times New Roman" w:cs="Times New Roman"/>
          <w:sz w:val="24"/>
          <w:szCs w:val="24"/>
        </w:rPr>
        <w:t>оспитанников, воспитатели, узкие специалисты ДОУ, дети.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b/>
          <w:sz w:val="24"/>
          <w:szCs w:val="24"/>
        </w:rPr>
        <w:t>Продолжительность проекта</w:t>
      </w:r>
      <w:r>
        <w:rPr>
          <w:rFonts w:ascii="Times New Roman" w:hAnsi="Times New Roman" w:cs="Times New Roman"/>
          <w:sz w:val="24"/>
          <w:szCs w:val="24"/>
        </w:rPr>
        <w:t>: Долгосрочный.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b/>
          <w:sz w:val="24"/>
          <w:szCs w:val="24"/>
        </w:rPr>
        <w:t>Сроки реализации проекта:</w:t>
      </w:r>
      <w:r w:rsidR="0074119B">
        <w:rPr>
          <w:rFonts w:ascii="Times New Roman" w:hAnsi="Times New Roman" w:cs="Times New Roman"/>
          <w:sz w:val="24"/>
          <w:szCs w:val="24"/>
        </w:rPr>
        <w:t xml:space="preserve"> ноябрь 2019 г. – июнь</w:t>
      </w:r>
      <w:r>
        <w:rPr>
          <w:rFonts w:ascii="Times New Roman" w:hAnsi="Times New Roman" w:cs="Times New Roman"/>
          <w:sz w:val="24"/>
          <w:szCs w:val="24"/>
        </w:rPr>
        <w:t xml:space="preserve"> 2020г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b/>
          <w:sz w:val="24"/>
          <w:szCs w:val="24"/>
        </w:rPr>
        <w:t>Основные формы реализации проекта</w:t>
      </w:r>
      <w:r w:rsidRPr="00F85013">
        <w:rPr>
          <w:rFonts w:ascii="Times New Roman" w:hAnsi="Times New Roman" w:cs="Times New Roman"/>
          <w:sz w:val="24"/>
          <w:szCs w:val="24"/>
        </w:rPr>
        <w:t>: Экскурсии, беседы, организация НОД, мини-выставки, составление рассказов, коллекционирован</w:t>
      </w:r>
      <w:r>
        <w:rPr>
          <w:rFonts w:ascii="Times New Roman" w:hAnsi="Times New Roman" w:cs="Times New Roman"/>
          <w:sz w:val="24"/>
          <w:szCs w:val="24"/>
        </w:rPr>
        <w:t>ие, консультации для родителей.</w:t>
      </w:r>
    </w:p>
    <w:p w:rsidR="00F85013" w:rsidRPr="00F85013" w:rsidRDefault="00F85013" w:rsidP="00F85013">
      <w:pPr>
        <w:rPr>
          <w:rFonts w:ascii="Times New Roman" w:hAnsi="Times New Roman" w:cs="Times New Roman"/>
          <w:b/>
          <w:sz w:val="24"/>
          <w:szCs w:val="24"/>
        </w:rPr>
      </w:pPr>
      <w:r w:rsidRPr="00F85013">
        <w:rPr>
          <w:rFonts w:ascii="Times New Roman" w:hAnsi="Times New Roman" w:cs="Times New Roman"/>
          <w:b/>
          <w:sz w:val="24"/>
          <w:szCs w:val="24"/>
        </w:rPr>
        <w:t>Предполагаемый результат проекта: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Пробуждение в детях интереса и уважения к истории России.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Привлечение к совместной работе родителей.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Расширение и систематизирование знаний о Великой Отечественной войне.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участникам войны, труженикам тыла; бережное отношение к семейным фотографиям и реликвиям (медали, грамоты и др.).</w:t>
      </w:r>
    </w:p>
    <w:p w:rsid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  <w:r w:rsidRPr="00F85013">
        <w:rPr>
          <w:rFonts w:ascii="Times New Roman" w:hAnsi="Times New Roman" w:cs="Times New Roman"/>
          <w:sz w:val="24"/>
          <w:szCs w:val="24"/>
        </w:rPr>
        <w:t>Понимание важности праздника – Дня Победы в жизни российского человека.</w:t>
      </w:r>
    </w:p>
    <w:p w:rsidR="00F85013" w:rsidRPr="00F85013" w:rsidRDefault="00F85013" w:rsidP="00F85013">
      <w:pPr>
        <w:rPr>
          <w:rFonts w:ascii="Times New Roman" w:hAnsi="Times New Roman" w:cs="Times New Roman"/>
          <w:sz w:val="24"/>
          <w:szCs w:val="24"/>
        </w:rPr>
      </w:pPr>
    </w:p>
    <w:p w:rsidR="00F85013" w:rsidRDefault="00F85013" w:rsidP="00F850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013">
        <w:rPr>
          <w:rFonts w:ascii="Times New Roman" w:hAnsi="Times New Roman" w:cs="Times New Roman"/>
          <w:b/>
          <w:sz w:val="24"/>
          <w:szCs w:val="24"/>
        </w:rPr>
        <w:t>Этапы реализации проекта</w:t>
      </w:r>
    </w:p>
    <w:p w:rsidR="0076112F" w:rsidRDefault="0076112F" w:rsidP="00F850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26"/>
        <w:gridCol w:w="1341"/>
        <w:gridCol w:w="6021"/>
        <w:gridCol w:w="1383"/>
      </w:tblGrid>
      <w:tr w:rsidR="0076112F" w:rsidTr="003E0D8D">
        <w:tc>
          <w:tcPr>
            <w:tcW w:w="826" w:type="dxa"/>
          </w:tcPr>
          <w:p w:rsidR="0076112F" w:rsidRDefault="0076112F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41" w:type="dxa"/>
          </w:tcPr>
          <w:p w:rsidR="0076112F" w:rsidRDefault="0076112F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021" w:type="dxa"/>
          </w:tcPr>
          <w:p w:rsidR="0076112F" w:rsidRDefault="0076112F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383" w:type="dxa"/>
          </w:tcPr>
          <w:p w:rsidR="0076112F" w:rsidRDefault="0076112F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59BD" w:rsidTr="003E0D8D">
        <w:trPr>
          <w:trHeight w:val="536"/>
        </w:trPr>
        <w:tc>
          <w:tcPr>
            <w:tcW w:w="826" w:type="dxa"/>
            <w:vMerge w:val="restart"/>
          </w:tcPr>
          <w:p w:rsidR="003D59BD" w:rsidRDefault="003D59B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341" w:type="dxa"/>
          </w:tcPr>
          <w:p w:rsidR="003D59BD" w:rsidRPr="003D59BD" w:rsidRDefault="003D59BD" w:rsidP="00BE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BD">
              <w:rPr>
                <w:rFonts w:ascii="Times New Roman" w:hAnsi="Times New Roman" w:cs="Times New Roman"/>
                <w:sz w:val="24"/>
                <w:szCs w:val="24"/>
              </w:rPr>
              <w:t>Беседа «Что я знаю о войне?»</w:t>
            </w:r>
          </w:p>
        </w:tc>
        <w:tc>
          <w:tcPr>
            <w:tcW w:w="6021" w:type="dxa"/>
          </w:tcPr>
          <w:p w:rsidR="00BE6844" w:rsidRPr="00BE6844" w:rsidRDefault="00BE6844" w:rsidP="00BE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844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историческими событиями Великой Отечественной войны;</w:t>
            </w:r>
          </w:p>
          <w:p w:rsidR="00BE6844" w:rsidRPr="00BE6844" w:rsidRDefault="00BE6844" w:rsidP="00BE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844">
              <w:rPr>
                <w:rFonts w:ascii="Times New Roman" w:hAnsi="Times New Roman" w:cs="Times New Roman"/>
                <w:sz w:val="24"/>
                <w:szCs w:val="24"/>
              </w:rPr>
              <w:t>Подвести к пониманию того, что народ хранит память о людях,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отдавших свою жизнь за Родину;</w:t>
            </w:r>
          </w:p>
          <w:p w:rsidR="00BE6844" w:rsidRPr="00BE6844" w:rsidRDefault="00BE6844" w:rsidP="00BE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844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чувство гордости за то, что солдаты защищают Родину, а значит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желание быть похожими на них;</w:t>
            </w:r>
          </w:p>
          <w:p w:rsidR="00BE6844" w:rsidRPr="00BE6844" w:rsidRDefault="00BE6844" w:rsidP="00BE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844">
              <w:rPr>
                <w:rFonts w:ascii="Times New Roman" w:hAnsi="Times New Roman" w:cs="Times New Roman"/>
                <w:sz w:val="24"/>
                <w:szCs w:val="24"/>
              </w:rPr>
              <w:t>Приобщить к прошлому и настоящему через связь поколений, воспитать уважение к памят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павших бойцов, ветеранам ВОВ;</w:t>
            </w:r>
          </w:p>
          <w:p w:rsidR="003D59BD" w:rsidRDefault="00BE6844" w:rsidP="00AE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844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представление о празднике День </w:t>
            </w:r>
          </w:p>
          <w:p w:rsidR="00AE7CDD" w:rsidRDefault="00AE7CDD" w:rsidP="00AE7C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3D59BD" w:rsidRPr="00BE6844" w:rsidRDefault="00BE6844" w:rsidP="00BE6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3D59BD" w:rsidTr="003E0D8D">
        <w:trPr>
          <w:trHeight w:val="1892"/>
        </w:trPr>
        <w:tc>
          <w:tcPr>
            <w:tcW w:w="826" w:type="dxa"/>
            <w:vMerge/>
          </w:tcPr>
          <w:p w:rsidR="003D59BD" w:rsidRDefault="003D59B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3D59BD" w:rsidRPr="00EC41B2" w:rsidRDefault="00EC41B2" w:rsidP="00EC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B2">
              <w:rPr>
                <w:rFonts w:ascii="Times New Roman" w:hAnsi="Times New Roman" w:cs="Times New Roman"/>
                <w:sz w:val="24"/>
                <w:szCs w:val="24"/>
              </w:rPr>
              <w:t>Чтение рассказа С. П. Алексеева «Война»</w:t>
            </w:r>
          </w:p>
        </w:tc>
        <w:tc>
          <w:tcPr>
            <w:tcW w:w="6021" w:type="dxa"/>
          </w:tcPr>
          <w:p w:rsidR="00EC41B2" w:rsidRDefault="00EC41B2" w:rsidP="00EC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B2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 на примере художественных произведений и их героев. Продолжать учить детей слушать произведения, сопереживать героям, отвечать на вопросы по </w:t>
            </w:r>
            <w:proofErr w:type="gramStart"/>
            <w:r w:rsidRPr="00EC41B2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C41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7CDD" w:rsidRPr="00EC41B2" w:rsidRDefault="00AE7CDD" w:rsidP="00EC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D59BD" w:rsidRPr="00EC41B2" w:rsidRDefault="00EC41B2" w:rsidP="00EC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E7CDD" w:rsidTr="003E0D8D">
        <w:trPr>
          <w:trHeight w:val="1758"/>
        </w:trPr>
        <w:tc>
          <w:tcPr>
            <w:tcW w:w="826" w:type="dxa"/>
            <w:vMerge w:val="restart"/>
          </w:tcPr>
          <w:p w:rsidR="00AE7CDD" w:rsidRDefault="00AE7CD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AE7CDD" w:rsidRPr="00EC41B2" w:rsidRDefault="00AE7CDD" w:rsidP="00AE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B2">
              <w:rPr>
                <w:rFonts w:ascii="Times New Roman" w:hAnsi="Times New Roman" w:cs="Times New Roman"/>
                <w:sz w:val="24"/>
                <w:szCs w:val="24"/>
              </w:rPr>
              <w:t>Беседа «Наш земляк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 xml:space="preserve"> С. М. Будённый</w:t>
            </w:r>
            <w:r w:rsidRPr="00EC41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21" w:type="dxa"/>
          </w:tcPr>
          <w:p w:rsidR="00AE7CDD" w:rsidRDefault="00AE7CDD" w:rsidP="00EC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детей с легендарным  участником ВОВ  С.М. Будённым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Развивать кругозор и любознательность. Воспитывать гордость за своего великого земляка.</w:t>
            </w:r>
          </w:p>
          <w:p w:rsidR="00AE7CDD" w:rsidRPr="00EC41B2" w:rsidRDefault="00AE7CDD" w:rsidP="00EC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E7CDD" w:rsidRDefault="00AE7CDD" w:rsidP="00EC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E7CDD" w:rsidTr="003E0D8D">
        <w:trPr>
          <w:trHeight w:val="433"/>
        </w:trPr>
        <w:tc>
          <w:tcPr>
            <w:tcW w:w="826" w:type="dxa"/>
            <w:vMerge/>
          </w:tcPr>
          <w:p w:rsidR="00AE7CDD" w:rsidRDefault="00AE7CD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AE7CDD" w:rsidRPr="00EC41B2" w:rsidRDefault="005B2535" w:rsidP="00AE7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«Наши защитники»</w:t>
            </w:r>
          </w:p>
        </w:tc>
        <w:tc>
          <w:tcPr>
            <w:tcW w:w="6021" w:type="dxa"/>
          </w:tcPr>
          <w:p w:rsidR="00AE7CDD" w:rsidRDefault="005B2535" w:rsidP="00EC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535">
              <w:rPr>
                <w:rFonts w:ascii="Times New Roman" w:hAnsi="Times New Roman" w:cs="Times New Roman"/>
                <w:sz w:val="24"/>
                <w:szCs w:val="24"/>
              </w:rPr>
              <w:t>Учить детей в игре подчиняться определенным правилам, воспитывать волевые качества, умение играть в коллективе. Закрепить знания детей о Великой Отечественной войне, празднике Победы. Воспитывать интерес и желание быть достойными защитниками своей Родины.</w:t>
            </w:r>
          </w:p>
          <w:p w:rsidR="00574311" w:rsidRDefault="00574311" w:rsidP="00EC4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AE7CDD" w:rsidRDefault="005B2535" w:rsidP="00EC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574311" w:rsidTr="003E0D8D">
        <w:trPr>
          <w:trHeight w:val="2931"/>
        </w:trPr>
        <w:tc>
          <w:tcPr>
            <w:tcW w:w="826" w:type="dxa"/>
            <w:vMerge w:val="restart"/>
          </w:tcPr>
          <w:p w:rsidR="00574311" w:rsidRDefault="00574311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341" w:type="dxa"/>
          </w:tcPr>
          <w:p w:rsidR="00574311" w:rsidRDefault="00574311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535">
              <w:rPr>
                <w:rFonts w:ascii="Times New Roman" w:hAnsi="Times New Roman" w:cs="Times New Roman"/>
                <w:sz w:val="24"/>
                <w:szCs w:val="24"/>
              </w:rPr>
              <w:t>Беседа «Дети войны»</w:t>
            </w:r>
          </w:p>
          <w:p w:rsidR="00574311" w:rsidRPr="005B2535" w:rsidRDefault="00574311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535">
              <w:rPr>
                <w:rFonts w:ascii="Times New Roman" w:hAnsi="Times New Roman" w:cs="Times New Roman"/>
                <w:sz w:val="24"/>
                <w:szCs w:val="24"/>
              </w:rPr>
              <w:t>Создание фотоальбома «Дети - герои Великой Отечественной войны»</w:t>
            </w:r>
          </w:p>
        </w:tc>
        <w:tc>
          <w:tcPr>
            <w:tcW w:w="6021" w:type="dxa"/>
          </w:tcPr>
          <w:p w:rsidR="00574311" w:rsidRDefault="00574311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535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знания детей о Великой Отечественной войне 1941-1945 г. Познакомить с жизнью детей во время Великой Отечественной войны.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B2535">
              <w:rPr>
                <w:rFonts w:ascii="Times New Roman" w:hAnsi="Times New Roman" w:cs="Times New Roman"/>
                <w:sz w:val="24"/>
                <w:szCs w:val="24"/>
              </w:rPr>
              <w:t>овершенствовать диалогическую и монологическую речь; закреплять умение отвечать на вопросы. Формировать патриотические чувства, интерес к прошлому России; уважение к сверстникам военных лет.</w:t>
            </w:r>
          </w:p>
          <w:p w:rsidR="00574311" w:rsidRPr="005B2535" w:rsidRDefault="00574311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4311" w:rsidRDefault="0074119B" w:rsidP="0057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74311" w:rsidRDefault="00574311" w:rsidP="005743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574311" w:rsidTr="003E0D8D">
        <w:trPr>
          <w:trHeight w:val="1875"/>
        </w:trPr>
        <w:tc>
          <w:tcPr>
            <w:tcW w:w="826" w:type="dxa"/>
            <w:vMerge/>
          </w:tcPr>
          <w:p w:rsidR="00574311" w:rsidRDefault="00574311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574311" w:rsidRPr="005B2535" w:rsidRDefault="00574311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574311">
              <w:rPr>
                <w:rFonts w:ascii="Times New Roman" w:hAnsi="Times New Roman" w:cs="Times New Roman"/>
                <w:sz w:val="24"/>
                <w:szCs w:val="24"/>
              </w:rPr>
              <w:t>А. Гайдар «Война и дети»</w:t>
            </w:r>
          </w:p>
        </w:tc>
        <w:tc>
          <w:tcPr>
            <w:tcW w:w="6021" w:type="dxa"/>
          </w:tcPr>
          <w:p w:rsidR="00574311" w:rsidRDefault="00574311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311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 на примере художественных произведений и их героев. Продолжать учить детей слушать произведения, сопереживать героям, отвечать на вопросы по </w:t>
            </w:r>
            <w:proofErr w:type="gramStart"/>
            <w:r w:rsidRPr="00574311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5743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4311" w:rsidRPr="005B2535" w:rsidRDefault="00574311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4311" w:rsidRDefault="00574311" w:rsidP="00F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574311" w:rsidTr="003E0D8D">
        <w:trPr>
          <w:trHeight w:val="1959"/>
        </w:trPr>
        <w:tc>
          <w:tcPr>
            <w:tcW w:w="826" w:type="dxa"/>
            <w:vMerge/>
          </w:tcPr>
          <w:p w:rsidR="00574311" w:rsidRDefault="00574311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574311" w:rsidRDefault="00574311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«Битва за Москву»</w:t>
            </w:r>
          </w:p>
        </w:tc>
        <w:tc>
          <w:tcPr>
            <w:tcW w:w="6021" w:type="dxa"/>
          </w:tcPr>
          <w:p w:rsidR="00574311" w:rsidRDefault="00574311" w:rsidP="0057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31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героическими страницами истории нашей Родины и подвигах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россиян в победе над фашизмом.</w:t>
            </w:r>
            <w:r w:rsidRPr="0057431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чувство патриотизма и гордости за героизм нашего народа, уважение к боевому прошлому нашей Родины.</w:t>
            </w:r>
          </w:p>
          <w:p w:rsidR="004271AC" w:rsidRPr="00574311" w:rsidRDefault="004271AC" w:rsidP="00574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4311" w:rsidRDefault="00574311" w:rsidP="00F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574311" w:rsidTr="003E0D8D">
        <w:trPr>
          <w:trHeight w:val="234"/>
        </w:trPr>
        <w:tc>
          <w:tcPr>
            <w:tcW w:w="826" w:type="dxa"/>
            <w:vMerge/>
          </w:tcPr>
          <w:p w:rsidR="00574311" w:rsidRDefault="00574311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574311" w:rsidRDefault="004271AC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продуктивная деятельность «Как Москву отстояли»</w:t>
            </w:r>
          </w:p>
        </w:tc>
        <w:tc>
          <w:tcPr>
            <w:tcW w:w="6021" w:type="dxa"/>
          </w:tcPr>
          <w:p w:rsidR="00574311" w:rsidRDefault="004271AC" w:rsidP="0042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AC">
              <w:rPr>
                <w:rFonts w:ascii="Times New Roman" w:hAnsi="Times New Roman" w:cs="Times New Roman"/>
                <w:sz w:val="24"/>
                <w:szCs w:val="24"/>
              </w:rPr>
              <w:t>Развивать  творческие способности: умение принять и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реализовать творческую задачу</w:t>
            </w:r>
            <w:r w:rsidRPr="004271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проявить </w:t>
            </w:r>
            <w:r w:rsidRPr="004271AC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к художественному отображению собственных впечатлений  и представлений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определенном событии.</w:t>
            </w:r>
          </w:p>
          <w:p w:rsidR="004271AC" w:rsidRPr="00574311" w:rsidRDefault="004271AC" w:rsidP="00427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74311" w:rsidRDefault="004271AC" w:rsidP="00F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7F0837" w:rsidTr="003E0D8D">
        <w:trPr>
          <w:trHeight w:val="3098"/>
        </w:trPr>
        <w:tc>
          <w:tcPr>
            <w:tcW w:w="826" w:type="dxa"/>
            <w:vMerge w:val="restart"/>
          </w:tcPr>
          <w:p w:rsidR="007F0837" w:rsidRDefault="007F0837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341" w:type="dxa"/>
          </w:tcPr>
          <w:p w:rsidR="007F0837" w:rsidRDefault="007F0837" w:rsidP="0042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7F0837" w:rsidRDefault="007F0837" w:rsidP="00427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1AC">
              <w:rPr>
                <w:rFonts w:ascii="Times New Roman" w:hAnsi="Times New Roman" w:cs="Times New Roman"/>
                <w:sz w:val="24"/>
                <w:szCs w:val="24"/>
              </w:rPr>
              <w:t>«Города – герои»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. Участие в митинге и возложении цветов в честь 77 годовщины освобождения нашего города от немецко-фашистских захватчиков.</w:t>
            </w:r>
          </w:p>
          <w:p w:rsidR="007F0837" w:rsidRPr="004271AC" w:rsidRDefault="007F0837" w:rsidP="00427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</w:tcPr>
          <w:p w:rsidR="007F0837" w:rsidRPr="00725168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5168">
              <w:rPr>
                <w:rFonts w:ascii="Times New Roman" w:hAnsi="Times New Roman" w:cs="Times New Roman"/>
                <w:sz w:val="24"/>
                <w:szCs w:val="24"/>
              </w:rPr>
              <w:t>ополнять знания об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нашей Родины, знакомить</w:t>
            </w:r>
            <w:r w:rsidRPr="00725168">
              <w:rPr>
                <w:rFonts w:ascii="Times New Roman" w:hAnsi="Times New Roman" w:cs="Times New Roman"/>
                <w:sz w:val="24"/>
                <w:szCs w:val="24"/>
              </w:rPr>
              <w:t xml:space="preserve"> с основными фактами и реалиями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0837" w:rsidRPr="00725168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25168">
              <w:rPr>
                <w:rFonts w:ascii="Times New Roman" w:hAnsi="Times New Roman" w:cs="Times New Roman"/>
                <w:sz w:val="24"/>
                <w:szCs w:val="24"/>
              </w:rPr>
              <w:t>одействовать развитию познавательной активности.</w:t>
            </w:r>
          </w:p>
          <w:p w:rsidR="007F0837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25168">
              <w:rPr>
                <w:rFonts w:ascii="Times New Roman" w:hAnsi="Times New Roman" w:cs="Times New Roman"/>
                <w:sz w:val="24"/>
                <w:szCs w:val="24"/>
              </w:rPr>
              <w:t>оспитывать чуткость, эмоциональную отзывчивость детей, способность к сопереживанию, воспитывать патриотические чувства.</w:t>
            </w:r>
          </w:p>
          <w:p w:rsidR="007F0837" w:rsidRPr="00725168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F0837" w:rsidRDefault="0074119B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7F0837" w:rsidRPr="00725168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7F0837" w:rsidTr="003E0D8D">
        <w:trPr>
          <w:trHeight w:val="1842"/>
        </w:trPr>
        <w:tc>
          <w:tcPr>
            <w:tcW w:w="826" w:type="dxa"/>
            <w:vMerge/>
          </w:tcPr>
          <w:p w:rsidR="007F0837" w:rsidRDefault="007F0837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7F0837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68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  <w:p w:rsidR="007F0837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 Кассиль «Твои защитники»</w:t>
            </w:r>
          </w:p>
        </w:tc>
        <w:tc>
          <w:tcPr>
            <w:tcW w:w="6021" w:type="dxa"/>
          </w:tcPr>
          <w:p w:rsidR="007F0837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168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 на примере художественных произведений и их героев. Продолжать учить детей слушать произведения, сопереживать героям, отвечать на вопросы по </w:t>
            </w:r>
            <w:proofErr w:type="gramStart"/>
            <w:r w:rsidRPr="00725168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725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0837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F0837" w:rsidRPr="005B2535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7F0837" w:rsidTr="003E0D8D">
        <w:trPr>
          <w:trHeight w:val="2662"/>
        </w:trPr>
        <w:tc>
          <w:tcPr>
            <w:tcW w:w="826" w:type="dxa"/>
            <w:vMerge/>
          </w:tcPr>
          <w:p w:rsidR="007F0837" w:rsidRDefault="007F0837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7F0837" w:rsidRPr="00725168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Настольно-печатная игра «Доставь секретное письмо»</w:t>
            </w:r>
          </w:p>
          <w:p w:rsidR="007F0837" w:rsidRPr="00725168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</w:tcPr>
          <w:p w:rsidR="007F0837" w:rsidRPr="007F0837" w:rsidRDefault="007F0837" w:rsidP="007F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детей о том, </w:t>
            </w: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как воевали наши солдаты во время войны.</w:t>
            </w:r>
          </w:p>
          <w:p w:rsidR="007F0837" w:rsidRPr="007F0837" w:rsidRDefault="007F0837" w:rsidP="007F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уважение, и гордость </w:t>
            </w:r>
            <w:proofErr w:type="gramStart"/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F08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7F0837">
              <w:rPr>
                <w:rFonts w:ascii="Times New Roman" w:hAnsi="Times New Roman" w:cs="Times New Roman"/>
                <w:sz w:val="24"/>
                <w:szCs w:val="24"/>
              </w:rPr>
              <w:t xml:space="preserve"> Родины и к своему народу.</w:t>
            </w:r>
          </w:p>
          <w:p w:rsidR="007F0837" w:rsidRDefault="007F0837" w:rsidP="007F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Пополнять словарный запас (полевая кухня</w:t>
            </w:r>
            <w:proofErr w:type="gramStart"/>
            <w:r w:rsidRPr="007F0837">
              <w:rPr>
                <w:rFonts w:ascii="Times New Roman" w:hAnsi="Times New Roman" w:cs="Times New Roman"/>
                <w:sz w:val="24"/>
                <w:szCs w:val="24"/>
              </w:rPr>
              <w:t xml:space="preserve">,, </w:t>
            </w:r>
            <w:proofErr w:type="gramEnd"/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воздушный бой минное поле, минирование,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здушная тревога, саперы и т.д.)</w:t>
            </w:r>
          </w:p>
          <w:p w:rsidR="007F0837" w:rsidRPr="00725168" w:rsidRDefault="007F0837" w:rsidP="007F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F0837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7F0837" w:rsidTr="003E0D8D">
        <w:trPr>
          <w:trHeight w:val="357"/>
        </w:trPr>
        <w:tc>
          <w:tcPr>
            <w:tcW w:w="826" w:type="dxa"/>
            <w:vMerge/>
          </w:tcPr>
          <w:p w:rsidR="007F0837" w:rsidRDefault="007F0837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7F0837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«Военные»</w:t>
            </w:r>
          </w:p>
        </w:tc>
        <w:tc>
          <w:tcPr>
            <w:tcW w:w="6021" w:type="dxa"/>
          </w:tcPr>
          <w:p w:rsidR="007F0837" w:rsidRPr="007F0837" w:rsidRDefault="007F0837" w:rsidP="007F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Формировать умение творчески развивать сюжет игры. Формировать у</w:t>
            </w:r>
          </w:p>
          <w:p w:rsidR="007F0837" w:rsidRPr="007F0837" w:rsidRDefault="007F0837" w:rsidP="007F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конкретные представления о героях на войне, </w:t>
            </w:r>
            <w:proofErr w:type="gramStart"/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нравственную</w:t>
            </w:r>
            <w:proofErr w:type="gramEnd"/>
          </w:p>
          <w:p w:rsidR="007F0837" w:rsidRPr="007F0837" w:rsidRDefault="007F0837" w:rsidP="007F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сущность их подвига во имя своей Родины. Воспитывать у детей чувство</w:t>
            </w:r>
          </w:p>
          <w:p w:rsidR="007F0837" w:rsidRDefault="007F0837" w:rsidP="007F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патриотизма, гордости за свою Родину, восхищения героизма людей.</w:t>
            </w:r>
          </w:p>
          <w:p w:rsidR="007F0837" w:rsidRDefault="007F0837" w:rsidP="007F08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7F0837" w:rsidRDefault="007F0837" w:rsidP="00725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C7894" w:rsidTr="003E0D8D">
        <w:trPr>
          <w:trHeight w:val="302"/>
        </w:trPr>
        <w:tc>
          <w:tcPr>
            <w:tcW w:w="826" w:type="dxa"/>
            <w:vMerge w:val="restart"/>
          </w:tcPr>
          <w:p w:rsidR="009C7894" w:rsidRDefault="009C7894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41" w:type="dxa"/>
          </w:tcPr>
          <w:p w:rsidR="009C7894" w:rsidRPr="003E2D13" w:rsidRDefault="009C7894" w:rsidP="007F0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 xml:space="preserve">Чтение С. </w:t>
            </w:r>
            <w:proofErr w:type="spellStart"/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 о войне»</w:t>
            </w:r>
          </w:p>
        </w:tc>
        <w:tc>
          <w:tcPr>
            <w:tcW w:w="6021" w:type="dxa"/>
          </w:tcPr>
          <w:p w:rsidR="009C7894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 на примере художественных произведений и их героев. Продолжать учить детей слушать произведения, сопереживать героям, отвечать на вопросы по </w:t>
            </w:r>
            <w:proofErr w:type="gramStart"/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7894" w:rsidRPr="003E2D13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C7894" w:rsidRPr="005B2535" w:rsidRDefault="009C7894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94" w:rsidTr="003E0D8D">
        <w:trPr>
          <w:trHeight w:val="1172"/>
        </w:trPr>
        <w:tc>
          <w:tcPr>
            <w:tcW w:w="826" w:type="dxa"/>
            <w:vMerge/>
          </w:tcPr>
          <w:p w:rsidR="009C7894" w:rsidRDefault="009C7894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9C7894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Мы защитники»</w:t>
            </w:r>
          </w:p>
        </w:tc>
        <w:tc>
          <w:tcPr>
            <w:tcW w:w="6021" w:type="dxa"/>
          </w:tcPr>
          <w:p w:rsidR="009C7894" w:rsidRPr="003E2D13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94">
              <w:rPr>
                <w:rFonts w:ascii="Times New Roman" w:hAnsi="Times New Roman" w:cs="Times New Roman"/>
                <w:sz w:val="24"/>
                <w:szCs w:val="24"/>
              </w:rPr>
              <w:t>Воспитание чувства патриотизма, гражданственности, физической и нравственной культуры у воспитанников.</w:t>
            </w:r>
          </w:p>
        </w:tc>
        <w:tc>
          <w:tcPr>
            <w:tcW w:w="1383" w:type="dxa"/>
          </w:tcPr>
          <w:p w:rsidR="009C7894" w:rsidRDefault="009C7894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53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C7894" w:rsidRDefault="009C7894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9C7894" w:rsidRDefault="009C7894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894" w:rsidTr="003E0D8D">
        <w:trPr>
          <w:trHeight w:val="1105"/>
        </w:trPr>
        <w:tc>
          <w:tcPr>
            <w:tcW w:w="826" w:type="dxa"/>
            <w:vMerge/>
          </w:tcPr>
          <w:p w:rsidR="009C7894" w:rsidRDefault="009C7894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9C7894" w:rsidRPr="007F0837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94"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еский досуг «Вместе с папой</w:t>
            </w:r>
            <w:r w:rsidRPr="009C78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21" w:type="dxa"/>
          </w:tcPr>
          <w:p w:rsidR="009C7894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94">
              <w:rPr>
                <w:rFonts w:ascii="Times New Roman" w:hAnsi="Times New Roman" w:cs="Times New Roman"/>
                <w:sz w:val="24"/>
                <w:szCs w:val="24"/>
              </w:rPr>
              <w:t>Воспитание патриотического чувства. Создание положительной эмоциональной атмосферы. Создание условий для сближения родителей и детей.</w:t>
            </w:r>
          </w:p>
          <w:p w:rsidR="009C7894" w:rsidRPr="003E2D13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C7894" w:rsidRDefault="0074119B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C7894" w:rsidRPr="005B2535" w:rsidRDefault="009C7894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9C7894" w:rsidTr="003E0D8D">
        <w:trPr>
          <w:trHeight w:val="258"/>
        </w:trPr>
        <w:tc>
          <w:tcPr>
            <w:tcW w:w="826" w:type="dxa"/>
            <w:vMerge/>
          </w:tcPr>
          <w:p w:rsidR="009C7894" w:rsidRDefault="009C7894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9C7894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продуктивная деятельность </w:t>
            </w:r>
            <w:r w:rsidRPr="009C7894">
              <w:rPr>
                <w:rFonts w:ascii="Times New Roman" w:hAnsi="Times New Roman" w:cs="Times New Roman"/>
                <w:sz w:val="24"/>
                <w:szCs w:val="24"/>
              </w:rPr>
              <w:t>«Военная техника»</w:t>
            </w:r>
          </w:p>
          <w:p w:rsidR="009C7894" w:rsidRPr="009C7894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мини-музея </w:t>
            </w:r>
            <w:r w:rsidRPr="009C7894">
              <w:rPr>
                <w:rFonts w:ascii="Times New Roman" w:hAnsi="Times New Roman" w:cs="Times New Roman"/>
                <w:sz w:val="24"/>
                <w:szCs w:val="24"/>
              </w:rPr>
              <w:t>«Боевая техника войны»</w:t>
            </w:r>
          </w:p>
        </w:tc>
        <w:tc>
          <w:tcPr>
            <w:tcW w:w="6021" w:type="dxa"/>
          </w:tcPr>
          <w:p w:rsidR="009C7894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94">
              <w:rPr>
                <w:rFonts w:ascii="Times New Roman" w:hAnsi="Times New Roman" w:cs="Times New Roman"/>
                <w:sz w:val="24"/>
                <w:szCs w:val="24"/>
              </w:rPr>
              <w:t>Развивать  творческие способности: умение принять и самостоятельно реализовать творческую задачу, проявить готовность к художественному отображению собственных впечатлений  и предст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авлений об определенном событии в лепке и конструировании</w:t>
            </w:r>
          </w:p>
          <w:p w:rsidR="009C7894" w:rsidRPr="003E2D13" w:rsidRDefault="009C7894" w:rsidP="003E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9C7894" w:rsidRDefault="0074119B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C7894" w:rsidRDefault="009C7894" w:rsidP="005B2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E93080" w:rsidTr="003E0D8D">
        <w:trPr>
          <w:trHeight w:val="2260"/>
        </w:trPr>
        <w:tc>
          <w:tcPr>
            <w:tcW w:w="826" w:type="dxa"/>
            <w:vMerge w:val="restart"/>
          </w:tcPr>
          <w:p w:rsidR="00E93080" w:rsidRDefault="00E93080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41" w:type="dxa"/>
          </w:tcPr>
          <w:p w:rsidR="00E93080" w:rsidRPr="009C7894" w:rsidRDefault="00E93080" w:rsidP="009C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894">
              <w:rPr>
                <w:rFonts w:ascii="Times New Roman" w:hAnsi="Times New Roman" w:cs="Times New Roman"/>
                <w:sz w:val="24"/>
                <w:szCs w:val="24"/>
              </w:rPr>
              <w:t>Рассказ-беседа «Женщины на защите отечества»</w:t>
            </w:r>
          </w:p>
        </w:tc>
        <w:tc>
          <w:tcPr>
            <w:tcW w:w="6021" w:type="dxa"/>
          </w:tcPr>
          <w:p w:rsidR="00E93080" w:rsidRPr="00E93080" w:rsidRDefault="00E93080" w:rsidP="00E9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детям</w:t>
            </w: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 xml:space="preserve"> о том, как защищали свою страну русские люди в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 Великой Отечественной войны, </w:t>
            </w: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уважение, любовь и благодарность к людя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м, защищающим Родину от врагов, </w:t>
            </w: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 о  подвиге женщин на войне.</w:t>
            </w:r>
          </w:p>
        </w:tc>
        <w:tc>
          <w:tcPr>
            <w:tcW w:w="1383" w:type="dxa"/>
          </w:tcPr>
          <w:p w:rsidR="00E93080" w:rsidRDefault="0074119B" w:rsidP="00E9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93080" w:rsidRDefault="00E93080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3080" w:rsidTr="003E0D8D">
        <w:trPr>
          <w:trHeight w:val="2846"/>
        </w:trPr>
        <w:tc>
          <w:tcPr>
            <w:tcW w:w="826" w:type="dxa"/>
            <w:vMerge/>
          </w:tcPr>
          <w:p w:rsidR="00E93080" w:rsidRDefault="00E93080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E93080" w:rsidRDefault="00E93080" w:rsidP="009C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музыки </w:t>
            </w:r>
          </w:p>
          <w:p w:rsidR="00E93080" w:rsidRPr="009C7894" w:rsidRDefault="00E93080" w:rsidP="009C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 xml:space="preserve"> «Священная война» «День Победы»</w:t>
            </w:r>
            <w:proofErr w:type="gramStart"/>
            <w:r w:rsidRPr="00E9308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93080">
              <w:rPr>
                <w:rFonts w:ascii="Times New Roman" w:hAnsi="Times New Roman" w:cs="Times New Roman"/>
                <w:sz w:val="24"/>
                <w:szCs w:val="24"/>
              </w:rPr>
              <w:t xml:space="preserve"> «Катюша», «Прощание славянки».</w:t>
            </w:r>
          </w:p>
        </w:tc>
        <w:tc>
          <w:tcPr>
            <w:tcW w:w="6021" w:type="dxa"/>
          </w:tcPr>
          <w:p w:rsidR="00E93080" w:rsidRDefault="00E93080" w:rsidP="00E9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>азвивать художественно-творческие способности детей, познакомить их с песнями, музыкой военных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лет. Ф</w:t>
            </w: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представление об истории ВОВ,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зуя различные виды деятельности. П</w:t>
            </w: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>оказать мужество и героизм людей в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 Великой Отечественной войны. Р</w:t>
            </w: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звивать восприятие произведений.</w:t>
            </w:r>
          </w:p>
          <w:p w:rsidR="00E93080" w:rsidRDefault="00E93080" w:rsidP="00E9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93080" w:rsidRDefault="0074119B" w:rsidP="00E9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93080" w:rsidRDefault="00E93080" w:rsidP="00E9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E93080" w:rsidRDefault="00E93080" w:rsidP="00F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080" w:rsidTr="003E0D8D">
        <w:trPr>
          <w:trHeight w:val="2009"/>
        </w:trPr>
        <w:tc>
          <w:tcPr>
            <w:tcW w:w="826" w:type="dxa"/>
            <w:vMerge/>
          </w:tcPr>
          <w:p w:rsidR="00E93080" w:rsidRDefault="00E93080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E93080" w:rsidRPr="00E93080" w:rsidRDefault="00E93080" w:rsidP="009C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>Чтение книги В. Воскобойникова «Девятьсот дней мужества»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Беседа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1" w:type="dxa"/>
          </w:tcPr>
          <w:p w:rsidR="00E93080" w:rsidRDefault="00E93080" w:rsidP="00E9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 на примере художественных произведений и их героев. Продолжать учить детей слушать произведения, сопереживать героям, отвечать на вопросы по </w:t>
            </w:r>
            <w:proofErr w:type="gramStart"/>
            <w:r w:rsidRPr="00E93080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E930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3080" w:rsidRDefault="00E93080" w:rsidP="00E93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93080" w:rsidRDefault="0074119B" w:rsidP="00E93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93080" w:rsidRDefault="00E93080" w:rsidP="00F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080" w:rsidTr="003E0D8D">
        <w:trPr>
          <w:trHeight w:val="184"/>
        </w:trPr>
        <w:tc>
          <w:tcPr>
            <w:tcW w:w="826" w:type="dxa"/>
          </w:tcPr>
          <w:p w:rsidR="00E93080" w:rsidRDefault="00E93080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E93080" w:rsidRDefault="00E93080" w:rsidP="009C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080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репродукций художников, посвященных эпизодам Великой Отечественной войны</w:t>
            </w:r>
            <w:r w:rsidR="00AF3D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альбома репродукций.</w:t>
            </w:r>
          </w:p>
          <w:p w:rsidR="00AF3DAD" w:rsidRPr="00E93080" w:rsidRDefault="00AF3DAD" w:rsidP="009C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</w:tcPr>
          <w:p w:rsidR="00E93080" w:rsidRDefault="00AF3DAD" w:rsidP="00A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DAD">
              <w:rPr>
                <w:rFonts w:ascii="Times New Roman" w:hAnsi="Times New Roman" w:cs="Times New Roman"/>
                <w:sz w:val="24"/>
                <w:szCs w:val="24"/>
              </w:rPr>
              <w:t>Развивать художественно-творческие способности детей, познакомить их с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репродукциями картин</w:t>
            </w:r>
            <w:r w:rsidRPr="00AF3DAD">
              <w:rPr>
                <w:rFonts w:ascii="Times New Roman" w:hAnsi="Times New Roman" w:cs="Times New Roman"/>
                <w:sz w:val="24"/>
                <w:szCs w:val="24"/>
              </w:rPr>
              <w:t>, посвященных эпизод</w:t>
            </w:r>
            <w:r w:rsidR="00D03A0A">
              <w:rPr>
                <w:rFonts w:ascii="Times New Roman" w:hAnsi="Times New Roman" w:cs="Times New Roman"/>
                <w:sz w:val="24"/>
                <w:szCs w:val="24"/>
              </w:rPr>
              <w:t>ам Великой Отечественной войны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3D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3DA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об истории ВОВ, используя различные виды деятельности. Показать мужество и героизм людей в ходе Великой Отечественной войны. Развивать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живописных </w:t>
            </w:r>
            <w:r w:rsidRPr="00AF3DAD">
              <w:rPr>
                <w:rFonts w:ascii="Times New Roman" w:hAnsi="Times New Roman" w:cs="Times New Roman"/>
                <w:sz w:val="24"/>
                <w:szCs w:val="24"/>
              </w:rPr>
              <w:t>произведений.</w:t>
            </w:r>
          </w:p>
          <w:p w:rsidR="00AF3DAD" w:rsidRPr="00E93080" w:rsidRDefault="00AF3DAD" w:rsidP="00AF3D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E93080" w:rsidRDefault="00AF3DAD" w:rsidP="00F85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411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3E0D8D" w:rsidTr="003E0D8D">
        <w:trPr>
          <w:trHeight w:val="2344"/>
        </w:trPr>
        <w:tc>
          <w:tcPr>
            <w:tcW w:w="826" w:type="dxa"/>
            <w:vMerge w:val="restart"/>
          </w:tcPr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41" w:type="dxa"/>
          </w:tcPr>
          <w:p w:rsidR="003E0D8D" w:rsidRDefault="003E0D8D" w:rsidP="00A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продуктивная деятельность</w:t>
            </w:r>
          </w:p>
          <w:p w:rsidR="003E0D8D" w:rsidRDefault="003E0D8D" w:rsidP="00A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557A">
              <w:rPr>
                <w:rFonts w:ascii="Times New Roman" w:hAnsi="Times New Roman" w:cs="Times New Roman"/>
                <w:sz w:val="24"/>
                <w:szCs w:val="24"/>
              </w:rPr>
              <w:t>«Я рисую мир»</w:t>
            </w:r>
          </w:p>
          <w:p w:rsidR="003E0D8D" w:rsidRPr="002B557A" w:rsidRDefault="003E0D8D" w:rsidP="00A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6021" w:type="dxa"/>
          </w:tcPr>
          <w:p w:rsidR="003E0D8D" w:rsidRDefault="003E0D8D" w:rsidP="002B5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57A">
              <w:rPr>
                <w:rFonts w:ascii="Times New Roman" w:hAnsi="Times New Roman" w:cs="Times New Roman"/>
                <w:sz w:val="24"/>
                <w:szCs w:val="24"/>
              </w:rPr>
              <w:t>Развивать  творческие способности: умение принять и самостоятельно реализовать творческую задачу, проявить готовность к художественному отображению собственных впечатлений  и представлений об определенном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обытии в рисунках.</w:t>
            </w:r>
          </w:p>
          <w:p w:rsidR="003E0D8D" w:rsidRDefault="003E0D8D" w:rsidP="002B5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E0D8D" w:rsidRDefault="003E0D8D" w:rsidP="00AF3D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3E0D8D" w:rsidTr="003E0D8D">
        <w:trPr>
          <w:trHeight w:val="1406"/>
        </w:trPr>
        <w:tc>
          <w:tcPr>
            <w:tcW w:w="826" w:type="dxa"/>
            <w:vMerge/>
          </w:tcPr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3E0D8D" w:rsidRPr="00E21410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41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</w:t>
            </w:r>
            <w:proofErr w:type="gramStart"/>
            <w:r w:rsidRPr="00E21410">
              <w:rPr>
                <w:rFonts w:ascii="Times New Roman" w:hAnsi="Times New Roman" w:cs="Times New Roman"/>
                <w:sz w:val="24"/>
                <w:szCs w:val="24"/>
              </w:rPr>
              <w:t>памятнику героев</w:t>
            </w:r>
            <w:proofErr w:type="gramEnd"/>
            <w:r w:rsidRPr="00E21410">
              <w:rPr>
                <w:rFonts w:ascii="Times New Roman" w:hAnsi="Times New Roman" w:cs="Times New Roman"/>
                <w:sz w:val="24"/>
                <w:szCs w:val="24"/>
              </w:rPr>
              <w:t xml:space="preserve"> ВОВ.</w:t>
            </w:r>
          </w:p>
        </w:tc>
        <w:tc>
          <w:tcPr>
            <w:tcW w:w="6021" w:type="dxa"/>
            <w:tcBorders>
              <w:bottom w:val="single" w:sz="4" w:space="0" w:color="auto"/>
            </w:tcBorders>
          </w:tcPr>
          <w:p w:rsidR="003E0D8D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410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памятником, погибшим героям в Великой Отечественной Войне; расширить представления детей о воинах-защитниках; воспитывать уважение и чувство благодарности ко всем, кто защищал Родину; прививать уважение к памяти павших бойцов, воспитывать патриотические чувства.</w:t>
            </w:r>
          </w:p>
          <w:p w:rsidR="003E0D8D" w:rsidRPr="00E21410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3E0D8D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8D" w:rsidRDefault="003E0D8D" w:rsidP="00E21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3E0D8D" w:rsidTr="003E0D8D">
        <w:trPr>
          <w:trHeight w:val="2294"/>
        </w:trPr>
        <w:tc>
          <w:tcPr>
            <w:tcW w:w="826" w:type="dxa"/>
            <w:vMerge/>
          </w:tcPr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3E0D8D" w:rsidRPr="00E21410" w:rsidRDefault="00D03A0A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акциях «Читаем детям о войне», «Окно Победы»</w:t>
            </w:r>
          </w:p>
        </w:tc>
        <w:tc>
          <w:tcPr>
            <w:tcW w:w="6021" w:type="dxa"/>
          </w:tcPr>
          <w:p w:rsidR="003E0D8D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3A0A" w:rsidRDefault="00D03A0A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837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 на примере художественных произведений и их героев.</w:t>
            </w:r>
          </w:p>
          <w:p w:rsidR="00D30924" w:rsidRDefault="00D30924" w:rsidP="00D30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21410">
              <w:rPr>
                <w:rFonts w:ascii="Times New Roman" w:hAnsi="Times New Roman" w:cs="Times New Roman"/>
                <w:sz w:val="24"/>
                <w:szCs w:val="24"/>
              </w:rPr>
              <w:t>рививать уважение к памяти павших бойцов, воспитывать патриотические чувства.</w:t>
            </w:r>
          </w:p>
          <w:p w:rsidR="00D30924" w:rsidRPr="00E21410" w:rsidRDefault="00D30924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E0D8D" w:rsidRDefault="00D30924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D30924" w:rsidRDefault="00D30924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E0D8D" w:rsidTr="003E0D8D">
        <w:trPr>
          <w:trHeight w:val="173"/>
        </w:trPr>
        <w:tc>
          <w:tcPr>
            <w:tcW w:w="826" w:type="dxa"/>
            <w:vMerge/>
          </w:tcPr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3E0D8D" w:rsidRPr="00E21410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</w:tcPr>
          <w:p w:rsidR="003E0D8D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E0D8D" w:rsidRPr="00E21410" w:rsidRDefault="003E0D8D" w:rsidP="00DB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D8D" w:rsidTr="003E0D8D">
        <w:trPr>
          <w:trHeight w:val="3036"/>
        </w:trPr>
        <w:tc>
          <w:tcPr>
            <w:tcW w:w="826" w:type="dxa"/>
          </w:tcPr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D8D" w:rsidRDefault="003E0D8D" w:rsidP="00E21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3E0D8D" w:rsidRDefault="003E0D8D" w:rsidP="00DB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682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помним! Мы гордимся!»</w:t>
            </w:r>
          </w:p>
        </w:tc>
        <w:tc>
          <w:tcPr>
            <w:tcW w:w="6021" w:type="dxa"/>
          </w:tcPr>
          <w:p w:rsidR="003E0D8D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обобщение опыта. 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видеоальбома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3E0D8D" w:rsidRPr="00DB7682" w:rsidRDefault="003E0D8D" w:rsidP="00DB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E0D8D" w:rsidTr="003E0D8D">
        <w:trPr>
          <w:trHeight w:val="1390"/>
        </w:trPr>
        <w:tc>
          <w:tcPr>
            <w:tcW w:w="826" w:type="dxa"/>
            <w:vMerge w:val="restart"/>
          </w:tcPr>
          <w:p w:rsidR="00D03A0A" w:rsidRDefault="00D03A0A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A0A" w:rsidRDefault="00D03A0A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  <w:p w:rsidR="00D03A0A" w:rsidRDefault="00D03A0A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A0A" w:rsidRDefault="00D03A0A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A0A" w:rsidRDefault="00D03A0A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A0A" w:rsidRDefault="00D03A0A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A0A" w:rsidRDefault="00D03A0A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A0A" w:rsidRDefault="00D03A0A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A0A" w:rsidRDefault="00D03A0A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3A0A" w:rsidRDefault="00D03A0A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0D8D" w:rsidRDefault="003E0D8D" w:rsidP="00E21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3E0D8D" w:rsidRPr="00E21410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акциях «Свеча памяти» и «Голубь мира»</w:t>
            </w:r>
          </w:p>
        </w:tc>
        <w:tc>
          <w:tcPr>
            <w:tcW w:w="6021" w:type="dxa"/>
          </w:tcPr>
          <w:p w:rsidR="003E0D8D" w:rsidRPr="003E0D8D" w:rsidRDefault="00530EB6" w:rsidP="003E0D8D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Цель</w:t>
            </w:r>
            <w:r w:rsidR="003E0D8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Акции </w:t>
            </w:r>
            <w:r w:rsidR="003E0D8D" w:rsidRPr="003E0D8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сохранение и развитие патриотического отношения к героическому прошлому России.</w:t>
            </w:r>
          </w:p>
          <w:p w:rsidR="003E0D8D" w:rsidRPr="00E21410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E0D8D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E0D8D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3E0D8D" w:rsidTr="003E0D8D">
        <w:trPr>
          <w:trHeight w:val="1607"/>
        </w:trPr>
        <w:tc>
          <w:tcPr>
            <w:tcW w:w="826" w:type="dxa"/>
            <w:vMerge/>
          </w:tcPr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D03A0A" w:rsidRDefault="00D03A0A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D8D" w:rsidRPr="00D03A0A" w:rsidRDefault="00D03A0A" w:rsidP="00D03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 в День Памяти и скорби</w:t>
            </w:r>
          </w:p>
        </w:tc>
        <w:tc>
          <w:tcPr>
            <w:tcW w:w="6021" w:type="dxa"/>
          </w:tcPr>
          <w:p w:rsidR="00D03A0A" w:rsidRPr="00D03A0A" w:rsidRDefault="00D03A0A" w:rsidP="00D03A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Pr="00D03A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Укреплять  историческую память и историческую </w:t>
            </w:r>
          </w:p>
          <w:p w:rsidR="00D03A0A" w:rsidRPr="00D03A0A" w:rsidRDefault="00D03A0A" w:rsidP="00D03A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реемственность.</w:t>
            </w:r>
            <w:r w:rsidRPr="00D03A0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 Формировать  активную гражданскую позицию, уважительное отношение к Родине, её истории и культуре.</w:t>
            </w:r>
          </w:p>
          <w:p w:rsidR="00D03A0A" w:rsidRPr="00D03A0A" w:rsidRDefault="00D03A0A" w:rsidP="00D03A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3E0D8D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E0D8D" w:rsidRPr="00E21410" w:rsidRDefault="00D03A0A" w:rsidP="00DB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E0D8D" w:rsidTr="003E0D8D">
        <w:trPr>
          <w:trHeight w:val="308"/>
        </w:trPr>
        <w:tc>
          <w:tcPr>
            <w:tcW w:w="826" w:type="dxa"/>
            <w:vMerge/>
          </w:tcPr>
          <w:p w:rsidR="003E0D8D" w:rsidRDefault="003E0D8D" w:rsidP="00F850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1" w:type="dxa"/>
          </w:tcPr>
          <w:p w:rsidR="003E0D8D" w:rsidRDefault="003E0D8D" w:rsidP="00DB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1" w:type="dxa"/>
          </w:tcPr>
          <w:p w:rsidR="003E0D8D" w:rsidRDefault="003E0D8D" w:rsidP="00E214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E0D8D" w:rsidRPr="00DB7682" w:rsidRDefault="003E0D8D" w:rsidP="00DB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112F" w:rsidRDefault="0076112F" w:rsidP="00F850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682" w:rsidRDefault="00530EB6" w:rsidP="00DB7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1867" cy="1809750"/>
            <wp:effectExtent l="19050" t="0" r="4233" b="0"/>
            <wp:docPr id="2" name="Рисунок 2" descr="C:\Users\админ\Desktop\1полугодие2020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полугодие2020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1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4625" cy="1809750"/>
            <wp:effectExtent l="19050" t="0" r="9525" b="0"/>
            <wp:docPr id="4" name="Рисунок 3" descr="C:\Users\админ\Desktop\1полугодие2020\блокада\SAM_0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1полугодие2020\блокада\SAM_07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EB6" w:rsidRDefault="00530EB6" w:rsidP="00DB7682">
      <w:pPr>
        <w:rPr>
          <w:rFonts w:ascii="Times New Roman" w:hAnsi="Times New Roman" w:cs="Times New Roman"/>
          <w:sz w:val="24"/>
          <w:szCs w:val="24"/>
        </w:rPr>
      </w:pPr>
    </w:p>
    <w:p w:rsidR="00530EB6" w:rsidRDefault="00530EB6" w:rsidP="00DB7682">
      <w:pPr>
        <w:rPr>
          <w:rFonts w:ascii="Times New Roman" w:hAnsi="Times New Roman" w:cs="Times New Roman"/>
          <w:sz w:val="24"/>
          <w:szCs w:val="24"/>
        </w:rPr>
      </w:pPr>
    </w:p>
    <w:p w:rsidR="00530EB6" w:rsidRDefault="00530EB6" w:rsidP="00DB768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6031" cy="3381375"/>
            <wp:effectExtent l="19050" t="0" r="0" b="0"/>
            <wp:docPr id="5" name="Рисунок 4" descr="C:\Users\админ\Desktop\1полугодие2020\окно победы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1полугодие2020\окно победы\i (1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031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0EB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5275" cy="3780367"/>
            <wp:effectExtent l="19050" t="0" r="3175" b="0"/>
            <wp:docPr id="6" name="Рисунок 5" descr="C:\Users\админ\Desktop\1полугодие2020\окно победы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1полугодие2020\окно победы\i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378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EB6" w:rsidRPr="00530EB6" w:rsidRDefault="00530EB6" w:rsidP="00DB7682">
      <w:pPr>
        <w:rPr>
          <w:rFonts w:ascii="Times New Roman" w:hAnsi="Times New Roman" w:cs="Times New Roman"/>
          <w:sz w:val="24"/>
          <w:szCs w:val="24"/>
        </w:rPr>
      </w:pPr>
    </w:p>
    <w:p w:rsidR="00530EB6" w:rsidRDefault="00530EB6" w:rsidP="00DB7682">
      <w:pPr>
        <w:rPr>
          <w:rFonts w:ascii="Times New Roman" w:hAnsi="Times New Roman" w:cs="Times New Roman"/>
          <w:sz w:val="24"/>
          <w:szCs w:val="24"/>
        </w:rPr>
      </w:pPr>
    </w:p>
    <w:p w:rsidR="00530EB6" w:rsidRDefault="00530EB6" w:rsidP="00DB768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3492501"/>
            <wp:effectExtent l="19050" t="0" r="9525" b="0"/>
            <wp:docPr id="7" name="Рисунок 6" descr="C:\Users\админ\Desktop\1полугодие2020\19-06-2020_20-48-25\IMG-202006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1полугодие2020\19-06-2020_20-48-25\IMG-20200619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9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0EB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7050" cy="4600575"/>
            <wp:effectExtent l="19050" t="0" r="0" b="0"/>
            <wp:docPr id="8" name="Рисунок 7" descr="C:\Users\админ\Desktop\1полугодие2020\фото отчёт\SAM_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1полугодие2020\фото отчёт\SAM_09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EB6" w:rsidRDefault="00530EB6" w:rsidP="00DB7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6325" cy="3257549"/>
            <wp:effectExtent l="19050" t="0" r="9525" b="0"/>
            <wp:docPr id="9" name="Рисунок 8" descr="C:\Users\админ\Desktop\1полугодие2020\фото отчёт\SAM_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1полугодие2020\фото отчёт\SAM_09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831" cy="326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02F" w:rsidRPr="00530EB6" w:rsidRDefault="0054202F" w:rsidP="00DB7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2428875"/>
            <wp:effectExtent l="19050" t="0" r="0" b="0"/>
            <wp:docPr id="10" name="Рисунок 9" descr="C:\Users\админ\Desktop\1полугодие2020\читаем детям о войне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1полугодие2020\читаем детям о войне\i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202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8545" cy="4139635"/>
            <wp:effectExtent l="19050" t="0" r="0" b="0"/>
            <wp:docPr id="11" name="Рисунок 10" descr="C:\Users\админ\Desktop\1полугодие2020\i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1полугодие2020\i (4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214" cy="4139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202F" w:rsidRPr="00530EB6" w:rsidSect="00EA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C7AF4"/>
    <w:multiLevelType w:val="hybridMultilevel"/>
    <w:tmpl w:val="4D58A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0736D"/>
    <w:rsid w:val="002A54D8"/>
    <w:rsid w:val="002B557A"/>
    <w:rsid w:val="0030736D"/>
    <w:rsid w:val="003D59BD"/>
    <w:rsid w:val="003E0D8D"/>
    <w:rsid w:val="003E2D13"/>
    <w:rsid w:val="004271AC"/>
    <w:rsid w:val="004E142B"/>
    <w:rsid w:val="00530EB6"/>
    <w:rsid w:val="0054202F"/>
    <w:rsid w:val="00574311"/>
    <w:rsid w:val="005B2535"/>
    <w:rsid w:val="00725168"/>
    <w:rsid w:val="0074119B"/>
    <w:rsid w:val="0076112F"/>
    <w:rsid w:val="007F0837"/>
    <w:rsid w:val="00977745"/>
    <w:rsid w:val="009C7894"/>
    <w:rsid w:val="00AE7CDD"/>
    <w:rsid w:val="00AF3DAD"/>
    <w:rsid w:val="00BE6844"/>
    <w:rsid w:val="00D03A0A"/>
    <w:rsid w:val="00D30924"/>
    <w:rsid w:val="00D8191D"/>
    <w:rsid w:val="00DB7682"/>
    <w:rsid w:val="00E21410"/>
    <w:rsid w:val="00E93080"/>
    <w:rsid w:val="00EA4ED9"/>
    <w:rsid w:val="00EC41B2"/>
    <w:rsid w:val="00F85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7682"/>
    <w:pPr>
      <w:ind w:left="720"/>
      <w:contextualSpacing/>
    </w:pPr>
  </w:style>
  <w:style w:type="character" w:styleId="a5">
    <w:name w:val="Strong"/>
    <w:basedOn w:val="a0"/>
    <w:uiPriority w:val="22"/>
    <w:qFormat/>
    <w:rsid w:val="002A54D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41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7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10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5</cp:revision>
  <dcterms:created xsi:type="dcterms:W3CDTF">2019-11-05T11:57:00Z</dcterms:created>
  <dcterms:modified xsi:type="dcterms:W3CDTF">2020-07-06T09:38:00Z</dcterms:modified>
</cp:coreProperties>
</file>