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9B" w:rsidRPr="00870B7F" w:rsidRDefault="00870B7F" w:rsidP="00870B7F">
      <w:pPr>
        <w:rPr>
          <w:rFonts w:ascii="Times New Roman" w:hAnsi="Times New Roman" w:cs="Times New Roman"/>
          <w:sz w:val="44"/>
          <w:szCs w:val="44"/>
        </w:rPr>
      </w:pPr>
      <w:r w:rsidRPr="00870B7F">
        <w:rPr>
          <w:rFonts w:ascii="Times New Roman" w:hAnsi="Times New Roman" w:cs="Times New Roman"/>
          <w:color w:val="C00000"/>
          <w:sz w:val="44"/>
          <w:szCs w:val="44"/>
        </w:rPr>
        <w:t>Уважаемые родители!</w:t>
      </w:r>
      <w:r w:rsidRPr="00870B7F">
        <w:rPr>
          <w:rFonts w:ascii="Times New Roman" w:hAnsi="Times New Roman" w:cs="Times New Roman"/>
          <w:sz w:val="44"/>
          <w:szCs w:val="44"/>
        </w:rPr>
        <w:t xml:space="preserve"> Уделите внимание своим детям, расскажите об опасности выхода на непрочный лёд. Интересуйтесь, где Ваш ребенок проводит свободное время. Не допускайте переход и нахождение детей на водоёмах. Особенно недопустимы игры на льду! Легкомысленное поведение детей, их незнание и пренебрежение элементарными правилами безопасного поведения – основная причина трагических последствий. </w:t>
      </w:r>
      <w:r w:rsidRPr="00870B7F">
        <w:rPr>
          <w:rFonts w:ascii="Times New Roman" w:hAnsi="Times New Roman" w:cs="Times New Roman"/>
          <w:color w:val="C00000"/>
          <w:sz w:val="44"/>
          <w:szCs w:val="44"/>
        </w:rPr>
        <w:t xml:space="preserve">Не оставляйте детей без присмотра! </w:t>
      </w:r>
      <w:r w:rsidRPr="00870B7F">
        <w:rPr>
          <w:rFonts w:ascii="Times New Roman" w:hAnsi="Times New Roman" w:cs="Times New Roman"/>
          <w:sz w:val="44"/>
          <w:szCs w:val="44"/>
        </w:rPr>
        <w:t xml:space="preserve">Оставаясь без присмотра родителей и старших, не зная мер безопасности, дети играют на обрывистом берегу. Такая беспечность порой кончается трагически. При потеплении нужно усилить </w:t>
      </w:r>
      <w:proofErr w:type="gramStart"/>
      <w:r w:rsidRPr="00870B7F">
        <w:rPr>
          <w:rFonts w:ascii="Times New Roman" w:hAnsi="Times New Roman" w:cs="Times New Roman"/>
          <w:sz w:val="44"/>
          <w:szCs w:val="44"/>
        </w:rPr>
        <w:t>контроль за</w:t>
      </w:r>
      <w:proofErr w:type="gramEnd"/>
      <w:r w:rsidRPr="00870B7F">
        <w:rPr>
          <w:rFonts w:ascii="Times New Roman" w:hAnsi="Times New Roman" w:cs="Times New Roman"/>
          <w:sz w:val="44"/>
          <w:szCs w:val="44"/>
        </w:rPr>
        <w:t xml:space="preserve"> местами игр детей. </w:t>
      </w:r>
      <w:r w:rsidRPr="00870B7F">
        <w:rPr>
          <w:rFonts w:ascii="Times New Roman" w:hAnsi="Times New Roman" w:cs="Times New Roman"/>
          <w:color w:val="C00000"/>
          <w:sz w:val="44"/>
          <w:szCs w:val="44"/>
        </w:rPr>
        <w:t>Сохраним жизнь нашим детям!</w:t>
      </w:r>
    </w:p>
    <w:sectPr w:rsidR="003F119B" w:rsidRPr="00870B7F" w:rsidSect="003F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870B7F"/>
    <w:rsid w:val="003F119B"/>
    <w:rsid w:val="0087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2019-01-15T15:58:00Z</dcterms:created>
  <dcterms:modified xsi:type="dcterms:W3CDTF">2019-01-15T16:00:00Z</dcterms:modified>
</cp:coreProperties>
</file>