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D3A" w:rsidRPr="00310D3A" w:rsidRDefault="00310D3A" w:rsidP="00310D3A">
      <w:pPr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</w:pPr>
      <w:r w:rsidRPr="00310D3A"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  <w:t>«Важнее всех игрушек</w:t>
      </w:r>
    </w:p>
    <w:p w:rsidR="00310D3A" w:rsidRPr="00310D3A" w:rsidRDefault="00310D3A" w:rsidP="00310D3A">
      <w:pPr>
        <w:spacing w:before="150" w:after="15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</w:pPr>
      <w:r w:rsidRPr="00310D3A"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  <w:t xml:space="preserve"> - автокресло».</w:t>
      </w:r>
    </w:p>
    <w:p w:rsidR="00310D3A" w:rsidRP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24"/>
          <w:lang w:eastAsia="ru-RU"/>
        </w:rPr>
      </w:pPr>
      <w:bookmarkStart w:id="0" w:name="_GoBack"/>
      <w:bookmarkEnd w:id="0"/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7758" cy="2337758"/>
            <wp:effectExtent l="0" t="0" r="5715" b="5715"/>
            <wp:docPr id="1" name="Рисунок 1" descr="Картинки по запросу картинки про детские автокре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про детские автокрес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75" cy="23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1917" cy="2238375"/>
            <wp:effectExtent l="0" t="0" r="4445" b="0"/>
            <wp:docPr id="2" name="Рисунок 2" descr="Картинки по запросу картинки про детские автокре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про детские автокрес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17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510" cy="2066575"/>
            <wp:effectExtent l="0" t="0" r="0" b="0"/>
            <wp:docPr id="3" name="Рисунок 3" descr="Картинки по запросу картинки про детские автокре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про детские автокресл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24" cy="20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  <w:sectPr w:rsidR="00310D3A" w:rsidSect="00310D3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Pr="00740053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- Не перевозите малыша на своих коленях. При аварии вы можете его не удержать или придавить собой.</w:t>
      </w:r>
    </w:p>
    <w:p w:rsidR="00310D3A" w:rsidRPr="00740053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- Не пристегивайте малыша штатным ремнем безопасности. Таким </w:t>
      </w:r>
      <w:proofErr w:type="gramStart"/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>образом</w:t>
      </w:r>
      <w:proofErr w:type="gramEnd"/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вы вряд ли убережете его: такой ремень рассчитан на взрослого человека.</w:t>
      </w:r>
    </w:p>
    <w:p w:rsidR="00310D3A" w:rsidRPr="00740053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>- Не разрешайте ребенку стоять за спиной водителя, между спинками передних сидений.</w:t>
      </w:r>
    </w:p>
    <w:p w:rsidR="00310D3A" w:rsidRPr="00740053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>- Не пристегивайте взрослого и ребенка одним ремнем.</w:t>
      </w:r>
    </w:p>
    <w:p w:rsidR="00310D3A" w:rsidRPr="00740053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>- Не оставляйте в салоне незакрепленные тяжелые предметы. При столкновении они превращаются в опасный снаряд.</w:t>
      </w:r>
    </w:p>
    <w:p w:rsidR="00310D3A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10D3A" w:rsidRPr="00740053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- Не разрешайте ребенку сидеть на заднем сиденье спиной по ходу движения: при столкновении малыш упадет затылком вперед.</w:t>
      </w:r>
    </w:p>
    <w:p w:rsidR="00310D3A" w:rsidRPr="00740053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>- Перевозите детей только в автокресле.</w:t>
      </w:r>
    </w:p>
    <w:p w:rsidR="00310D3A" w:rsidRPr="00740053" w:rsidRDefault="00310D3A" w:rsidP="00310D3A">
      <w:pPr>
        <w:spacing w:before="150" w:after="15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- Не устанавливайте кресло между передними сиденьями. Конечно, в таком положении у малыша будет хороший обзор. </w:t>
      </w:r>
      <w:proofErr w:type="gramStart"/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>Но</w:t>
      </w:r>
      <w:proofErr w:type="gramEnd"/>
      <w:r w:rsidRPr="0074005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во-первых, это самое опасное место в машине. Во-вторых, между сиденьями вы не сможете надежно его закрепить.</w:t>
      </w:r>
    </w:p>
    <w:p w:rsidR="00310D3A" w:rsidRPr="00740053" w:rsidRDefault="00310D3A" w:rsidP="00310D3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D3237" w:rsidRDefault="00310D3A">
      <w:r>
        <w:rPr>
          <w:noProof/>
          <w:lang w:eastAsia="ru-RU"/>
        </w:rPr>
        <w:lastRenderedPageBreak/>
        <w:drawing>
          <wp:inline distT="0" distB="0" distL="0" distR="0">
            <wp:extent cx="2276475" cy="3078549"/>
            <wp:effectExtent l="0" t="0" r="0" b="7620"/>
            <wp:docPr id="5" name="Рисунок 5" descr="Картинки по запросу картинки про детские автокре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про детские автокресл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7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AB" w:rsidRDefault="00B104AB"/>
    <w:p w:rsidR="00B104AB" w:rsidRDefault="00B104AB"/>
    <w:p w:rsidR="00B104AB" w:rsidRDefault="00B104AB"/>
    <w:p w:rsidR="00B104AB" w:rsidRDefault="00B104AB"/>
    <w:p w:rsidR="00B104AB" w:rsidRDefault="00B104AB"/>
    <w:p w:rsidR="00B104AB" w:rsidRDefault="00B104AB"/>
    <w:p w:rsidR="00B104AB" w:rsidRDefault="00B104AB"/>
    <w:p w:rsidR="00B104AB" w:rsidRDefault="00B104AB"/>
    <w:p w:rsidR="00914E6A" w:rsidRDefault="00B104AB">
      <w:r>
        <w:rPr>
          <w:noProof/>
          <w:lang w:eastAsia="ru-RU"/>
        </w:rPr>
        <w:lastRenderedPageBreak/>
        <w:drawing>
          <wp:inline distT="0" distB="0" distL="0" distR="0">
            <wp:extent cx="2783840" cy="1971002"/>
            <wp:effectExtent l="19050" t="0" r="0" b="0"/>
            <wp:docPr id="6" name="Рисунок 2" descr="F:\ПДД на сайт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 на сайт\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7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6A" w:rsidRDefault="00B104AB">
      <w:r>
        <w:rPr>
          <w:noProof/>
          <w:lang w:eastAsia="ru-RU"/>
        </w:rPr>
        <w:drawing>
          <wp:inline distT="0" distB="0" distL="0" distR="0">
            <wp:extent cx="2783840" cy="1968933"/>
            <wp:effectExtent l="19050" t="0" r="0" b="0"/>
            <wp:docPr id="4" name="Рисунок 1" descr="F:\ПДД на сайт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на сайт\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6A" w:rsidRDefault="00B104AB">
      <w:r>
        <w:rPr>
          <w:noProof/>
          <w:lang w:eastAsia="ru-RU"/>
        </w:rPr>
        <w:lastRenderedPageBreak/>
        <w:drawing>
          <wp:inline distT="0" distB="0" distL="0" distR="0">
            <wp:extent cx="2783840" cy="1967857"/>
            <wp:effectExtent l="19050" t="0" r="0" b="0"/>
            <wp:docPr id="7" name="Рисунок 3" descr="F:\ПДД на сайт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 на сайт\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6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6A" w:rsidRDefault="00914E6A">
      <w:r>
        <w:rPr>
          <w:noProof/>
          <w:lang w:eastAsia="ru-RU"/>
        </w:rPr>
        <w:drawing>
          <wp:inline distT="0" distB="0" distL="0" distR="0">
            <wp:extent cx="2783840" cy="3711787"/>
            <wp:effectExtent l="19050" t="0" r="0" b="0"/>
            <wp:docPr id="8" name="Рисунок 1" descr="F:\ПДД на сайт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на сайт\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7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AB" w:rsidRDefault="00914E6A">
      <w:r>
        <w:rPr>
          <w:noProof/>
          <w:lang w:eastAsia="ru-RU"/>
        </w:rPr>
        <w:lastRenderedPageBreak/>
        <w:drawing>
          <wp:inline distT="0" distB="0" distL="0" distR="0">
            <wp:extent cx="2783840" cy="1968542"/>
            <wp:effectExtent l="19050" t="0" r="0" b="0"/>
            <wp:docPr id="9" name="Рисунок 2" descr="F:\Пдд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Пд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6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4AB" w:rsidSect="00310D3A">
      <w:type w:val="continuous"/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698E"/>
    <w:rsid w:val="002305B5"/>
    <w:rsid w:val="00310D3A"/>
    <w:rsid w:val="005445F6"/>
    <w:rsid w:val="007F6E88"/>
    <w:rsid w:val="008D2B4E"/>
    <w:rsid w:val="00914E6A"/>
    <w:rsid w:val="00A7100C"/>
    <w:rsid w:val="00B104AB"/>
    <w:rsid w:val="00B92BDC"/>
    <w:rsid w:val="00F1698E"/>
    <w:rsid w:val="00FD3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3CED0C-6084-4F90-B797-4CD6DF073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Александр</cp:lastModifiedBy>
  <cp:revision>2</cp:revision>
  <cp:lastPrinted>2016-02-01T17:28:00Z</cp:lastPrinted>
  <dcterms:created xsi:type="dcterms:W3CDTF">2017-03-27T20:44:00Z</dcterms:created>
  <dcterms:modified xsi:type="dcterms:W3CDTF">2017-03-27T20:44:00Z</dcterms:modified>
</cp:coreProperties>
</file>