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5" w:rsidRPr="00E23053" w:rsidRDefault="00E2305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3053">
        <w:rPr>
          <w:rFonts w:ascii="Times New Roman" w:hAnsi="Times New Roman" w:cs="Times New Roman"/>
          <w:i/>
          <w:sz w:val="28"/>
          <w:szCs w:val="28"/>
          <w:lang w:val="ru-RU"/>
        </w:rPr>
        <w:t>Ссылки на тематические страницы:</w:t>
      </w:r>
    </w:p>
    <w:p w:rsidR="00E23053" w:rsidRDefault="00E230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93557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http://www.dddgazeta.ru/</w:t>
        </w:r>
      </w:hyperlink>
    </w:p>
    <w:p w:rsidR="00E23053" w:rsidRDefault="00E230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93557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http://azbez.com/</w:t>
        </w:r>
      </w:hyperlink>
    </w:p>
    <w:p w:rsidR="00E23053" w:rsidRDefault="00E230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93557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http://www.gibdd.ru/about/social/children-safety/</w:t>
        </w:r>
      </w:hyperlink>
    </w:p>
    <w:p w:rsidR="00E23053" w:rsidRDefault="00E23053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93557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http://deti.gibdd.ru/</w:t>
        </w:r>
      </w:hyperlink>
    </w:p>
    <w:p w:rsidR="00E23053" w:rsidRPr="00E23053" w:rsidRDefault="00E230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др.</w:t>
      </w:r>
    </w:p>
    <w:sectPr w:rsidR="00E23053" w:rsidRPr="00E23053" w:rsidSect="0052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53"/>
    <w:rsid w:val="005201E5"/>
    <w:rsid w:val="00E23053"/>
    <w:rsid w:val="00E6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E5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.gibd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dd.ru/about/social/children-safety/" TargetMode="External"/><Relationship Id="rId5" Type="http://schemas.openxmlformats.org/officeDocument/2006/relationships/hyperlink" Target="http://azbez.com/" TargetMode="External"/><Relationship Id="rId4" Type="http://schemas.openxmlformats.org/officeDocument/2006/relationships/hyperlink" Target="http://www.dddgazet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2017-03-27T21:20:00Z</dcterms:created>
  <dcterms:modified xsi:type="dcterms:W3CDTF">2017-03-27T21:22:00Z</dcterms:modified>
</cp:coreProperties>
</file>