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2393"/>
        <w:gridCol w:w="2393"/>
      </w:tblGrid>
      <w:tr w:rsidR="009C26A4" w:rsidTr="009C26A4">
        <w:tc>
          <w:tcPr>
            <w:tcW w:w="709" w:type="dxa"/>
          </w:tcPr>
          <w:p w:rsidR="009C26A4" w:rsidRPr="009C26A4" w:rsidRDefault="009C26A4" w:rsidP="009C2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:rsidR="009C26A4" w:rsidRPr="009C26A4" w:rsidRDefault="009C26A4" w:rsidP="009C2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26A4" w:rsidTr="00D05A4F">
        <w:tc>
          <w:tcPr>
            <w:tcW w:w="10172" w:type="dxa"/>
            <w:gridSpan w:val="4"/>
          </w:tcPr>
          <w:p w:rsidR="009C26A4" w:rsidRPr="009C26A4" w:rsidRDefault="009C26A4" w:rsidP="009C2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1.Организационная работа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перспективного плана мероприятий по профилактике ДДТТ в ДОУ на 2016-2017 учебный год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–сентябрь 2016год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 в группах по обучению детей правилам дорожного движения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77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дверей:</w:t>
            </w:r>
          </w:p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- выставка рисунков, поделок воспитанников ДОУ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 xml:space="preserve"> «Пешеход на улице»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март - 2017 г.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Итоговый педсовет (утверждение плана работы на летний-оздоровительный период по профилактике ДДТТ)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май- 2017 г.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акций «Внимание дети!»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77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Просмотр итоговых занятий по ознакомлению воспитанников с ПДД</w:t>
            </w:r>
          </w:p>
        </w:tc>
        <w:tc>
          <w:tcPr>
            <w:tcW w:w="2393" w:type="dxa"/>
          </w:tcPr>
          <w:p w:rsidR="009C26A4" w:rsidRPr="009C26A4" w:rsidRDefault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май- 2017 г.</w:t>
            </w:r>
          </w:p>
        </w:tc>
        <w:tc>
          <w:tcPr>
            <w:tcW w:w="2393" w:type="dxa"/>
          </w:tcPr>
          <w:p w:rsidR="009C26A4" w:rsidRPr="009C26A4" w:rsidRDefault="009C26A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6A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A1E04" w:rsidTr="006F763E">
        <w:tc>
          <w:tcPr>
            <w:tcW w:w="10172" w:type="dxa"/>
            <w:gridSpan w:val="4"/>
          </w:tcPr>
          <w:p w:rsidR="003A1E04" w:rsidRPr="003A1E04" w:rsidRDefault="003A1E04" w:rsidP="003A1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b/>
                <w:sz w:val="28"/>
                <w:szCs w:val="28"/>
              </w:rPr>
              <w:t>2. Методическая работа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77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сентябрь-2016г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7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работы с детьми по теме ПДД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77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Инструктаж с воспитателями: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- предупреждение детского дорожно-транспортного травматизма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- 2017 г.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77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- 2017 г.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A1E04" w:rsidTr="009C26A4">
        <w:tc>
          <w:tcPr>
            <w:tcW w:w="709" w:type="dxa"/>
          </w:tcPr>
          <w:p w:rsidR="003A1E0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677" w:type="dxa"/>
          </w:tcPr>
          <w:p w:rsidR="003A1E04" w:rsidRPr="003A1E0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Корректировка паспорта по обеспечению безопасности дорожного движения в ДОУ</w:t>
            </w:r>
          </w:p>
        </w:tc>
        <w:tc>
          <w:tcPr>
            <w:tcW w:w="2393" w:type="dxa"/>
          </w:tcPr>
          <w:p w:rsidR="003A1E0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май -2017 г.</w:t>
            </w:r>
          </w:p>
        </w:tc>
        <w:tc>
          <w:tcPr>
            <w:tcW w:w="2393" w:type="dxa"/>
          </w:tcPr>
          <w:p w:rsidR="003A1E04" w:rsidRPr="003A1E0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A1E04" w:rsidTr="00EE0959">
        <w:tc>
          <w:tcPr>
            <w:tcW w:w="10172" w:type="dxa"/>
            <w:gridSpan w:val="4"/>
          </w:tcPr>
          <w:p w:rsidR="003A1E04" w:rsidRPr="009C26A4" w:rsidRDefault="003A1E04" w:rsidP="003A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с детьми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7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Инструктажи с воспитанниками: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- правила поведения на дороге;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- правила поведения на остановке и в транспорте</w:t>
            </w:r>
          </w:p>
        </w:tc>
        <w:tc>
          <w:tcPr>
            <w:tcW w:w="2393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сентябрь 2016г. –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май 2017 г.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77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Наблюдение за движением пешеходов;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Наблюдение за движением транспорта;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Рассматривание видов транспорта;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Прогулка к пешеходному переходу.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77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Беседы с воспитанниками: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Моя улица;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Пешеходный переход;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Транспорт;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Аккуратность гололѐд на дороге вас спасѐт;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Дорога не место для игр;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Какие бывают машины;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Что такое светофор;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Правила поведения в автобусе;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Я велосипедист!;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Правила дорожные, которые нужно знать;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Всем ребятам надо знать, как по улице шагать»;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Правила эти запомним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друзья!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C26A4" w:rsidTr="009C26A4">
        <w:tc>
          <w:tcPr>
            <w:tcW w:w="709" w:type="dxa"/>
          </w:tcPr>
          <w:p w:rsidR="009C26A4" w:rsidRPr="009C26A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77" w:type="dxa"/>
          </w:tcPr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Мы водители и пассажиры;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Водители и пешеходы;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Шофѐры;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Транспорт;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Служба спасения;</w:t>
            </w:r>
          </w:p>
          <w:p w:rsidR="003A1E04" w:rsidRPr="003A1E0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 Скорая помощь;</w:t>
            </w:r>
          </w:p>
          <w:p w:rsidR="009C26A4" w:rsidRPr="009C26A4" w:rsidRDefault="003A1E0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 Поездка на автомобиле</w:t>
            </w:r>
          </w:p>
        </w:tc>
        <w:tc>
          <w:tcPr>
            <w:tcW w:w="2393" w:type="dxa"/>
          </w:tcPr>
          <w:p w:rsidR="009C26A4" w:rsidRPr="009C26A4" w:rsidRDefault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C26A4" w:rsidRPr="009C26A4" w:rsidRDefault="003A1E0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E0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77" w:type="dxa"/>
          </w:tcPr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Можно-нельзя;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По земле, по воде, по воздуху;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Наша улица;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Красный, желтый, зеленый;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Найди такой же знак;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Собери автомобиль;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Транспорт;</w:t>
            </w:r>
          </w:p>
          <w:p w:rsidR="003A1E04" w:rsidRPr="003A1E04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Угадай вид транспорта по описанию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677" w:type="dxa"/>
          </w:tcPr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Воробушек и автомобили;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Бегущий светофор;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Мы едем, едем, едем…;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Красный, желтый, зелѐный;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Светофор;</w:t>
            </w:r>
          </w:p>
          <w:p w:rsidR="003A1E04" w:rsidRPr="003A1E04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Поезд.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677" w:type="dxa"/>
          </w:tcPr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С. Михалков «Моя улица», «Велосипед», «Скверная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история»;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С. Маршак «Милиционер», «Мяч»;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А. Северный «Светофор»;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В. Семиренко «Запрещается-разрешается»;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В. Головко «Правила движения»;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Я. Пишумов «Машины», «Самый лучший пешеход», «Три сигнала светофора»;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В. Волков «В парке»;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М Пляцковский «Светофор»;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И. Лешкевич «Гололед»;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В. Степанов «Машины»;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В. Кожевников «Светофор»;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И. Серяков «Улица, где все спешат»;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И. и Л. Сандбери «Мальчик и сто автомобилей»;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О. Бедарев «Правила дорожные»;</w:t>
            </w:r>
          </w:p>
          <w:p w:rsidR="00D006CF" w:rsidRPr="00D006CF" w:rsidRDefault="00D006CF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 Н. Кончаловская «Самокат».</w:t>
            </w:r>
          </w:p>
          <w:p w:rsidR="003A1E04" w:rsidRPr="003A1E04" w:rsidRDefault="003A1E04" w:rsidP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77" w:type="dxa"/>
          </w:tcPr>
          <w:p w:rsidR="003A1E04" w:rsidRPr="003A1E04" w:rsidRDefault="00D006CF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Конструирование, рисование, лепка по ПДД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77" w:type="dxa"/>
          </w:tcPr>
          <w:p w:rsidR="003A1E04" w:rsidRPr="003A1E04" w:rsidRDefault="00D006CF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Просмотр мультипликационных фильмов, презентаций, видеофильмов по ПДД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677" w:type="dxa"/>
          </w:tcPr>
          <w:p w:rsidR="003A1E04" w:rsidRPr="003A1E04" w:rsidRDefault="00D006CF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по ПДД в старшей подгруппе «Безопасные дороги детям»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апрель -2017 г.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</w:t>
            </w:r>
          </w:p>
        </w:tc>
        <w:tc>
          <w:tcPr>
            <w:tcW w:w="4677" w:type="dxa"/>
          </w:tcPr>
          <w:p w:rsidR="003A1E04" w:rsidRPr="003A1E04" w:rsidRDefault="00D006CF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677" w:type="dxa"/>
          </w:tcPr>
          <w:p w:rsidR="003A1E04" w:rsidRPr="003A1E04" w:rsidRDefault="00D006CF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Разработка плана-схемы «Мой безопасный пусть в детский сад»</w:t>
            </w:r>
          </w:p>
        </w:tc>
        <w:tc>
          <w:tcPr>
            <w:tcW w:w="2393" w:type="dxa"/>
          </w:tcPr>
          <w:p w:rsidR="003A1E04" w:rsidRPr="003A1E04" w:rsidRDefault="00D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сентябрь – 2016 г.</w:t>
            </w:r>
          </w:p>
        </w:tc>
        <w:tc>
          <w:tcPr>
            <w:tcW w:w="2393" w:type="dxa"/>
          </w:tcPr>
          <w:p w:rsidR="003A1E04" w:rsidRPr="003A1E04" w:rsidRDefault="00D006CF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006CF" w:rsidTr="003F4912">
        <w:tc>
          <w:tcPr>
            <w:tcW w:w="10172" w:type="dxa"/>
            <w:gridSpan w:val="4"/>
          </w:tcPr>
          <w:p w:rsidR="00D006CF" w:rsidRPr="003A1E04" w:rsidRDefault="00D006CF" w:rsidP="00D0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CF"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с родителями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77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Как знакомить детей с правилами дорожного движения;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Чем опасен гололед;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Учить безопасности – это важно;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Индивидуальные беседы с родителями о соблюдении правил безопасности детей на дороге.</w:t>
            </w:r>
          </w:p>
        </w:tc>
        <w:tc>
          <w:tcPr>
            <w:tcW w:w="2393" w:type="dxa"/>
          </w:tcPr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сентябрь - 2016 г.</w:t>
            </w:r>
          </w:p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декабрь – 2016 г.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январь-2017 г.</w:t>
            </w:r>
          </w:p>
        </w:tc>
        <w:tc>
          <w:tcPr>
            <w:tcW w:w="2393" w:type="dxa"/>
          </w:tcPr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77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воспитанников старшей группы: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Я и мой ребенок на улицах города.</w:t>
            </w:r>
          </w:p>
        </w:tc>
        <w:tc>
          <w:tcPr>
            <w:tcW w:w="2393" w:type="dxa"/>
          </w:tcPr>
          <w:p w:rsidR="003A1E04" w:rsidRP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октябрь - 2016 г.</w:t>
            </w:r>
          </w:p>
        </w:tc>
        <w:tc>
          <w:tcPr>
            <w:tcW w:w="2393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77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 на общем родительском собрании: «Типичные случаи детского травматизма и меры его предупреждения»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Разработка безопасного маршрута от дома к детскому саду.</w:t>
            </w:r>
          </w:p>
        </w:tc>
        <w:tc>
          <w:tcPr>
            <w:tcW w:w="2393" w:type="dxa"/>
          </w:tcPr>
          <w:p w:rsidR="003A1E04" w:rsidRP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сентябрь – 2016 г.</w:t>
            </w:r>
          </w:p>
        </w:tc>
        <w:tc>
          <w:tcPr>
            <w:tcW w:w="2393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A1E04" w:rsidRPr="003A1E04" w:rsidRDefault="003A1E0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677" w:type="dxa"/>
          </w:tcPr>
          <w:p w:rsidR="003A1E04" w:rsidRPr="003A1E04" w:rsidRDefault="00091C4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393" w:type="dxa"/>
          </w:tcPr>
          <w:p w:rsidR="003A1E04" w:rsidRP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 групп</w:t>
            </w:r>
          </w:p>
        </w:tc>
        <w:tc>
          <w:tcPr>
            <w:tcW w:w="2393" w:type="dxa"/>
          </w:tcPr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677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для родителей по ПДД: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О правилах дорожного движения;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Взрослые, вам подражают!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Обучение детей правилам дорожного движения;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Безопасность ребенка в автомобиле;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Ваш ребѐнок – дошколѐнок!;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Дорога в зимний период времени.</w:t>
            </w:r>
          </w:p>
        </w:tc>
        <w:tc>
          <w:tcPr>
            <w:tcW w:w="2393" w:type="dxa"/>
          </w:tcPr>
          <w:p w:rsidR="003A1E04" w:rsidRP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091C4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77" w:type="dxa"/>
          </w:tcPr>
          <w:p w:rsidR="003A1E04" w:rsidRPr="003A1E04" w:rsidRDefault="00091C44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Оформление папок-передвижек в групповых комнатах по ПДД</w:t>
            </w:r>
          </w:p>
        </w:tc>
        <w:tc>
          <w:tcPr>
            <w:tcW w:w="2393" w:type="dxa"/>
          </w:tcPr>
          <w:p w:rsidR="003A1E04" w:rsidRP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091C4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677" w:type="dxa"/>
          </w:tcPr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родителей: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Соблюдаем правила дорожного движения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Безопасность ребенка в автомобиле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Дорожная безопасность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 Безопасность дошкольника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Как предотвратить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опасность?</w:t>
            </w:r>
          </w:p>
        </w:tc>
        <w:tc>
          <w:tcPr>
            <w:tcW w:w="2393" w:type="dxa"/>
          </w:tcPr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сентябрь-2016г.</w:t>
            </w:r>
          </w:p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август-2017г.</w:t>
            </w:r>
          </w:p>
          <w:p w:rsid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сентябрь-2016г.</w:t>
            </w:r>
          </w:p>
          <w:p w:rsidR="00091C44" w:rsidRPr="00091C4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t>ноябрь - 2016 г.</w:t>
            </w:r>
          </w:p>
          <w:p w:rsidR="003A1E04" w:rsidRPr="003A1E04" w:rsidRDefault="00091C44" w:rsidP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февраль-2017г.</w:t>
            </w:r>
          </w:p>
        </w:tc>
        <w:tc>
          <w:tcPr>
            <w:tcW w:w="2393" w:type="dxa"/>
          </w:tcPr>
          <w:p w:rsidR="003A1E04" w:rsidRPr="003A1E04" w:rsidRDefault="00091C44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091C44" w:rsidTr="00500E91">
        <w:tc>
          <w:tcPr>
            <w:tcW w:w="10172" w:type="dxa"/>
            <w:gridSpan w:val="4"/>
          </w:tcPr>
          <w:p w:rsidR="00091C44" w:rsidRPr="003A1E04" w:rsidRDefault="00091C44" w:rsidP="00091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5958EE"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Межведомственные связи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7" w:type="dxa"/>
          </w:tcPr>
          <w:p w:rsidR="003A1E04" w:rsidRPr="003A1E04" w:rsidRDefault="00336D3C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с воспитанниками</w:t>
            </w:r>
          </w:p>
        </w:tc>
        <w:tc>
          <w:tcPr>
            <w:tcW w:w="2393" w:type="dxa"/>
          </w:tcPr>
          <w:p w:rsidR="003A1E04" w:rsidRPr="003A1E04" w:rsidRDefault="0033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336D3C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представитель ГИБДД</w:t>
            </w:r>
          </w:p>
        </w:tc>
      </w:tr>
      <w:tr w:rsidR="003A1E04" w:rsidTr="009C26A4">
        <w:tc>
          <w:tcPr>
            <w:tcW w:w="709" w:type="dxa"/>
          </w:tcPr>
          <w:p w:rsidR="003A1E0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77" w:type="dxa"/>
          </w:tcPr>
          <w:p w:rsidR="003A1E04" w:rsidRPr="003A1E04" w:rsidRDefault="00336D3C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Привлечение сотрудников ГИБДД к массовым мероприятиям, родительским собраниям</w:t>
            </w:r>
          </w:p>
        </w:tc>
        <w:tc>
          <w:tcPr>
            <w:tcW w:w="2393" w:type="dxa"/>
          </w:tcPr>
          <w:p w:rsidR="003A1E04" w:rsidRPr="003A1E04" w:rsidRDefault="0033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1E04" w:rsidRPr="003A1E04" w:rsidRDefault="00336D3C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91C44" w:rsidTr="009C26A4">
        <w:tc>
          <w:tcPr>
            <w:tcW w:w="709" w:type="dxa"/>
          </w:tcPr>
          <w:p w:rsidR="00091C44" w:rsidRDefault="0009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77" w:type="dxa"/>
          </w:tcPr>
          <w:p w:rsidR="00091C44" w:rsidRPr="003A1E04" w:rsidRDefault="00336D3C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адрес отдела ГИБДД справок по проведенной профилактической работе с детьми.</w:t>
            </w:r>
          </w:p>
        </w:tc>
        <w:tc>
          <w:tcPr>
            <w:tcW w:w="2393" w:type="dxa"/>
          </w:tcPr>
          <w:p w:rsidR="00091C44" w:rsidRPr="003A1E04" w:rsidRDefault="0033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1C44" w:rsidRPr="003A1E04" w:rsidRDefault="00336D3C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6D3C" w:rsidTr="009C26A4">
        <w:tc>
          <w:tcPr>
            <w:tcW w:w="709" w:type="dxa"/>
          </w:tcPr>
          <w:p w:rsidR="00336D3C" w:rsidRDefault="0033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677" w:type="dxa"/>
          </w:tcPr>
          <w:p w:rsidR="00336D3C" w:rsidRPr="003A1E04" w:rsidRDefault="00336D3C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 и др. мероприятиях, организованных отдела ГИБДД</w:t>
            </w:r>
          </w:p>
        </w:tc>
        <w:tc>
          <w:tcPr>
            <w:tcW w:w="2393" w:type="dxa"/>
          </w:tcPr>
          <w:p w:rsidR="00336D3C" w:rsidRPr="003A1E04" w:rsidRDefault="0033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6D3C" w:rsidRPr="003A1E04" w:rsidRDefault="00336D3C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958EE" w:rsidTr="009C26A4">
        <w:tc>
          <w:tcPr>
            <w:tcW w:w="709" w:type="dxa"/>
          </w:tcPr>
          <w:p w:rsidR="005958EE" w:rsidRDefault="0059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677" w:type="dxa"/>
          </w:tcPr>
          <w:p w:rsidR="005958EE" w:rsidRPr="00336D3C" w:rsidRDefault="005958EE" w:rsidP="003A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EDD">
              <w:rPr>
                <w:rFonts w:ascii="Times New Roman" w:hAnsi="Times New Roman" w:cs="Times New Roman"/>
                <w:sz w:val="28"/>
                <w:szCs w:val="28"/>
              </w:rPr>
              <w:t>Просмотр спектаклей, ориентированных на закрепление знаний по ПДД.</w:t>
            </w:r>
          </w:p>
        </w:tc>
        <w:tc>
          <w:tcPr>
            <w:tcW w:w="2393" w:type="dxa"/>
          </w:tcPr>
          <w:p w:rsidR="005958EE" w:rsidRPr="00336D3C" w:rsidRDefault="0059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5958EE" w:rsidRPr="00336D3C" w:rsidRDefault="005958EE" w:rsidP="009C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2C2B8F" w:rsidRDefault="002C2B8F">
      <w:bookmarkStart w:id="0" w:name="_GoBack"/>
      <w:bookmarkEnd w:id="0"/>
    </w:p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Default="00EE3A62"/>
    <w:p w:rsidR="00EE3A62" w:rsidRPr="00EF77B9" w:rsidRDefault="00EE3A62" w:rsidP="00EE3A62">
      <w:pPr>
        <w:jc w:val="center"/>
        <w:rPr>
          <w:rStyle w:val="a5"/>
          <w:sz w:val="28"/>
          <w:szCs w:val="28"/>
        </w:rPr>
      </w:pPr>
      <w:r w:rsidRPr="00EF77B9">
        <w:rPr>
          <w:rStyle w:val="a5"/>
          <w:sz w:val="28"/>
          <w:szCs w:val="28"/>
        </w:rPr>
        <w:lastRenderedPageBreak/>
        <w:t>Муниципальное бюджетное  дошкольное образовательное учреждение</w:t>
      </w:r>
    </w:p>
    <w:p w:rsidR="00EE3A62" w:rsidRDefault="00EE3A62" w:rsidP="00EE3A62">
      <w:pPr>
        <w:jc w:val="center"/>
        <w:rPr>
          <w:rStyle w:val="a5"/>
          <w:sz w:val="28"/>
          <w:szCs w:val="28"/>
        </w:rPr>
      </w:pPr>
      <w:r w:rsidRPr="00EF77B9">
        <w:rPr>
          <w:rStyle w:val="a5"/>
          <w:sz w:val="28"/>
          <w:szCs w:val="28"/>
        </w:rPr>
        <w:t>детский сад комбинированного вида  № 15 «Золотой петушок»</w:t>
      </w:r>
    </w:p>
    <w:p w:rsidR="00EE3A62" w:rsidRPr="00EF77B9" w:rsidRDefault="00EE3A62" w:rsidP="00EE3A62">
      <w:pPr>
        <w:jc w:val="center"/>
        <w:rPr>
          <w:rStyle w:val="a5"/>
          <w:sz w:val="28"/>
          <w:szCs w:val="28"/>
        </w:rPr>
      </w:pPr>
      <w:r w:rsidRPr="00EF77B9">
        <w:rPr>
          <w:rStyle w:val="a5"/>
          <w:sz w:val="28"/>
          <w:szCs w:val="28"/>
        </w:rPr>
        <w:t xml:space="preserve"> г. Пролетарска Пролетарского района Ростовской области</w:t>
      </w:r>
    </w:p>
    <w:p w:rsidR="00EE3A62" w:rsidRDefault="00EE3A62" w:rsidP="00EE3A62"/>
    <w:p w:rsidR="00EE3A62" w:rsidRPr="00DA730B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A730B">
        <w:rPr>
          <w:rFonts w:ascii="Times New Roman" w:hAnsi="Times New Roman" w:cs="Times New Roman"/>
          <w:sz w:val="28"/>
          <w:szCs w:val="28"/>
        </w:rPr>
        <w:t>Утверждаю</w:t>
      </w:r>
    </w:p>
    <w:p w:rsidR="00EE3A62" w:rsidRPr="00DA730B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A730B">
        <w:rPr>
          <w:rFonts w:ascii="Times New Roman" w:hAnsi="Times New Roman" w:cs="Times New Roman"/>
          <w:sz w:val="28"/>
          <w:szCs w:val="28"/>
        </w:rPr>
        <w:t>Заведующий МБДОУ №15</w:t>
      </w:r>
    </w:p>
    <w:p w:rsidR="00EE3A62" w:rsidRPr="00DA730B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A730B">
        <w:rPr>
          <w:rFonts w:ascii="Times New Roman" w:hAnsi="Times New Roman" w:cs="Times New Roman"/>
          <w:sz w:val="28"/>
          <w:szCs w:val="28"/>
        </w:rPr>
        <w:t>«Золотой петушок»</w:t>
      </w:r>
    </w:p>
    <w:p w:rsidR="00EE3A62" w:rsidRPr="00DA730B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A730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A730B">
        <w:rPr>
          <w:rFonts w:ascii="Times New Roman" w:hAnsi="Times New Roman" w:cs="Times New Roman"/>
          <w:sz w:val="28"/>
          <w:szCs w:val="28"/>
        </w:rPr>
        <w:t>Ю.В. Гежа</w:t>
      </w:r>
    </w:p>
    <w:p w:rsidR="00EE3A62" w:rsidRPr="00DA730B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A730B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DA730B">
        <w:rPr>
          <w:rFonts w:ascii="Times New Roman" w:hAnsi="Times New Roman" w:cs="Times New Roman"/>
          <w:sz w:val="28"/>
          <w:szCs w:val="28"/>
        </w:rPr>
        <w:t>2016 год</w:t>
      </w:r>
    </w:p>
    <w:p w:rsidR="00EE3A62" w:rsidRDefault="00EE3A62" w:rsidP="00EE3A62"/>
    <w:p w:rsidR="00EE3A62" w:rsidRPr="00EF77B9" w:rsidRDefault="007826C4" w:rsidP="00EE3A62">
      <w:pPr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</w:t>
      </w:r>
      <w:r w:rsidR="00EE3A62" w:rsidRPr="00EF77B9">
        <w:rPr>
          <w:rFonts w:ascii="Times New Roman" w:hAnsi="Times New Roman" w:cs="Times New Roman"/>
          <w:b/>
          <w:sz w:val="40"/>
          <w:szCs w:val="40"/>
        </w:rPr>
        <w:t xml:space="preserve">   План мероприятий</w:t>
      </w:r>
    </w:p>
    <w:p w:rsidR="00EE3A62" w:rsidRDefault="00EE3A62" w:rsidP="00EE3A62">
      <w:pPr>
        <w:rPr>
          <w:rFonts w:ascii="Times New Roman" w:hAnsi="Times New Roman" w:cs="Times New Roman"/>
          <w:b/>
          <w:sz w:val="28"/>
          <w:szCs w:val="28"/>
        </w:rPr>
      </w:pPr>
      <w:r w:rsidRPr="00EF77B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профилактике дорожно-транспортного травматизма на 2016-2017 учебный год     </w:t>
      </w:r>
    </w:p>
    <w:p w:rsidR="00E81166" w:rsidRPr="00EF77B9" w:rsidRDefault="00E81166" w:rsidP="00EE3A62">
      <w:pPr>
        <w:rPr>
          <w:rFonts w:ascii="Times New Roman" w:hAnsi="Times New Roman" w:cs="Times New Roman"/>
          <w:b/>
          <w:sz w:val="28"/>
          <w:szCs w:val="28"/>
        </w:rPr>
      </w:pPr>
    </w:p>
    <w:p w:rsidR="00EE3A62" w:rsidRPr="00EF77B9" w:rsidRDefault="003A4C51" w:rsidP="00EE3A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166">
        <w:rPr>
          <w:rFonts w:ascii="Times New Roman" w:hAnsi="Times New Roman" w:cs="Times New Roman"/>
          <w:b/>
          <w:sz w:val="40"/>
          <w:szCs w:val="40"/>
        </w:rPr>
        <w:t>Цель:</w:t>
      </w:r>
      <w:r w:rsidR="00E81166">
        <w:rPr>
          <w:rFonts w:ascii="Times New Roman" w:hAnsi="Times New Roman" w:cs="Times New Roman"/>
          <w:sz w:val="28"/>
          <w:szCs w:val="28"/>
        </w:rPr>
        <w:t xml:space="preserve"> Объединение усилий педагогов, инспектора ГИБДД и родителей в формировании у детей навыков безопасного поведения на дорогах.</w:t>
      </w:r>
    </w:p>
    <w:p w:rsidR="00EE3A62" w:rsidRPr="00EF77B9" w:rsidRDefault="00EE3A62" w:rsidP="00EE3A62">
      <w:pPr>
        <w:rPr>
          <w:rFonts w:ascii="Times New Roman" w:hAnsi="Times New Roman" w:cs="Times New Roman"/>
          <w:b/>
          <w:sz w:val="40"/>
          <w:szCs w:val="40"/>
        </w:rPr>
      </w:pPr>
      <w:r w:rsidRPr="00EF77B9">
        <w:rPr>
          <w:rFonts w:ascii="Times New Roman" w:hAnsi="Times New Roman" w:cs="Times New Roman"/>
          <w:b/>
          <w:sz w:val="40"/>
          <w:szCs w:val="40"/>
        </w:rPr>
        <w:t>Задачи:</w:t>
      </w:r>
    </w:p>
    <w:p w:rsidR="00EE3A62" w:rsidRDefault="00EE3A62" w:rsidP="00EE3A62">
      <w:pPr>
        <w:rPr>
          <w:rFonts w:ascii="Times New Roman" w:hAnsi="Times New Roman" w:cs="Times New Roman"/>
          <w:sz w:val="28"/>
          <w:szCs w:val="28"/>
        </w:rPr>
      </w:pPr>
      <w:r w:rsidRPr="00DA7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1474B1">
        <w:rPr>
          <w:rFonts w:ascii="Times New Roman" w:hAnsi="Times New Roman" w:cs="Times New Roman"/>
          <w:sz w:val="28"/>
          <w:szCs w:val="28"/>
        </w:rPr>
        <w:t xml:space="preserve"> детей с правил</w:t>
      </w:r>
      <w:r>
        <w:rPr>
          <w:rFonts w:ascii="Times New Roman" w:hAnsi="Times New Roman" w:cs="Times New Roman"/>
          <w:sz w:val="28"/>
          <w:szCs w:val="28"/>
        </w:rPr>
        <w:t>ами безопасности на дорогах; с   классификацией видов транспорта.</w:t>
      </w:r>
    </w:p>
    <w:p w:rsidR="00EE3A62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культурного поведения в транспорте.</w:t>
      </w:r>
    </w:p>
    <w:p w:rsidR="00EE3A62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об улице, проезжей части, дать элементарные знания о правилах безопасного поведения.</w:t>
      </w:r>
    </w:p>
    <w:p w:rsidR="00EE3A62" w:rsidRPr="001474B1" w:rsidRDefault="00EE3A62" w:rsidP="00EE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детей о назначении светофора.</w:t>
      </w:r>
    </w:p>
    <w:p w:rsidR="00EE3A62" w:rsidRPr="009E39BA" w:rsidRDefault="00EE3A62" w:rsidP="00EE3A62">
      <w:pPr>
        <w:rPr>
          <w:rFonts w:ascii="Times New Roman" w:hAnsi="Times New Roman" w:cs="Times New Roman"/>
          <w:b/>
          <w:sz w:val="48"/>
          <w:szCs w:val="48"/>
        </w:rPr>
      </w:pPr>
    </w:p>
    <w:p w:rsidR="00EE3A62" w:rsidRDefault="00EE3A62"/>
    <w:sectPr w:rsidR="00EE3A62" w:rsidSect="0047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BBB"/>
    <w:multiLevelType w:val="hybridMultilevel"/>
    <w:tmpl w:val="58AC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FB6"/>
    <w:rsid w:val="000114F9"/>
    <w:rsid w:val="0005332C"/>
    <w:rsid w:val="00091C44"/>
    <w:rsid w:val="00157FB6"/>
    <w:rsid w:val="002C2B8F"/>
    <w:rsid w:val="002E56BE"/>
    <w:rsid w:val="00336D3C"/>
    <w:rsid w:val="00341CAE"/>
    <w:rsid w:val="003A1E04"/>
    <w:rsid w:val="003A4C51"/>
    <w:rsid w:val="0047106A"/>
    <w:rsid w:val="005436D5"/>
    <w:rsid w:val="005958EE"/>
    <w:rsid w:val="007826C4"/>
    <w:rsid w:val="007A1F3A"/>
    <w:rsid w:val="009C26A4"/>
    <w:rsid w:val="00C10987"/>
    <w:rsid w:val="00D006CF"/>
    <w:rsid w:val="00D32FDB"/>
    <w:rsid w:val="00E81166"/>
    <w:rsid w:val="00ED4431"/>
    <w:rsid w:val="00EE3A62"/>
    <w:rsid w:val="00F6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6A4"/>
    <w:pPr>
      <w:ind w:left="720"/>
      <w:contextualSpacing/>
    </w:pPr>
  </w:style>
  <w:style w:type="character" w:styleId="a5">
    <w:name w:val="Strong"/>
    <w:qFormat/>
    <w:rsid w:val="00EE3A62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Zolotoy_petysghok</cp:lastModifiedBy>
  <cp:revision>2</cp:revision>
  <dcterms:created xsi:type="dcterms:W3CDTF">2017-03-28T06:35:00Z</dcterms:created>
  <dcterms:modified xsi:type="dcterms:W3CDTF">2017-03-28T06:35:00Z</dcterms:modified>
</cp:coreProperties>
</file>